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387"/>
        <w:gridCol w:w="5528"/>
      </w:tblGrid>
      <w:tr w:rsidR="008951DA" w:rsidRPr="00CD0C38" w:rsidTr="00541C77">
        <w:trPr>
          <w:trHeight w:val="98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B1170C" w:rsidRPr="00CD0C38" w:rsidRDefault="008951DA" w:rsidP="008951DA">
            <w:pPr>
              <w:jc w:val="center"/>
              <w:rPr>
                <w:rStyle w:val="s1"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 </w:t>
            </w:r>
          </w:p>
          <w:p w:rsidR="00AA4995" w:rsidRPr="00CD0C38" w:rsidRDefault="00811005" w:rsidP="00AA4995">
            <w:pPr>
              <w:spacing w:before="120" w:after="120"/>
              <w:jc w:val="center"/>
              <w:rPr>
                <w:color w:val="000000" w:themeColor="text1"/>
                <w:lang w:val="kk-KZ"/>
              </w:rPr>
            </w:pPr>
            <w:r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 xml:space="preserve">№ ________________ </w:t>
            </w:r>
            <w:bookmarkStart w:id="0" w:name="1803267635"/>
            <w:r w:rsidR="00AA4995"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>Тұрмыстық тұтынушыларға арналған электрмен жабдықтаудың  шарты</w:t>
            </w:r>
          </w:p>
          <w:bookmarkEnd w:id="0"/>
          <w:p w:rsidR="00682242" w:rsidRPr="00CD0C38" w:rsidRDefault="008951DA" w:rsidP="008951DA">
            <w:pPr>
              <w:ind w:firstLine="400"/>
              <w:jc w:val="both"/>
              <w:rPr>
                <w:rStyle w:val="s0"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 </w:t>
            </w:r>
          </w:p>
          <w:p w:rsidR="008951DA" w:rsidRPr="00CD0C38" w:rsidRDefault="00682242" w:rsidP="00AA4995">
            <w:pPr>
              <w:jc w:val="both"/>
              <w:rPr>
                <w:rStyle w:val="s0"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_____________________</w:t>
            </w:r>
            <w:r w:rsidR="008951DA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қаласы</w:t>
            </w:r>
            <w:r w:rsidR="00811005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     </w:t>
            </w:r>
            <w:r w:rsidR="00AA4995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      </w:t>
            </w:r>
            <w:r w:rsidR="00811005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«______» ____________ 20___ж.</w:t>
            </w:r>
          </w:p>
          <w:p w:rsidR="00AD401A" w:rsidRPr="00CD0C38" w:rsidRDefault="00AD401A" w:rsidP="00AA4995">
            <w:pPr>
              <w:jc w:val="both"/>
              <w:rPr>
                <w:rStyle w:val="s0"/>
                <w:color w:val="000000" w:themeColor="text1"/>
                <w:sz w:val="16"/>
                <w:szCs w:val="16"/>
                <w:lang w:val="kk-KZ"/>
              </w:rPr>
            </w:pPr>
          </w:p>
          <w:p w:rsidR="009D6B82" w:rsidRPr="00CD0C38" w:rsidRDefault="008951DA" w:rsidP="008951DA">
            <w:pPr>
              <w:ind w:firstLine="284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>«Жетысу Энерготрейд» Жауапкершілігі шектеулі серіктестігі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, бұдан әрі </w:t>
            </w:r>
            <w:r w:rsidR="00B36683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электр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энергиямен жабдыктау ұйымы, 07 шілде 2009 </w:t>
            </w:r>
            <w:r w:rsidR="00AA4995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жыл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дың </w:t>
            </w:r>
            <w:r w:rsidR="00B36683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 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№ 000444 Қазақстан Республикас</w:t>
            </w:r>
            <w:r w:rsidR="00AA4995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ының табиғи монополияларды ретт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еу Агенттігімен берілген лицензиясына сәйкес</w:t>
            </w:r>
            <w:r w:rsidR="00111306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,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тұтынушыларды электр</w:t>
            </w:r>
            <w:r w:rsidR="00B36683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энергиясымен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жабдықтауды жүзеге асыратын, бұдан әрі «</w:t>
            </w:r>
            <w:r w:rsidR="00AA4995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Сатушы</w:t>
            </w:r>
            <w:r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 xml:space="preserve">»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деп аталатын, </w:t>
            </w:r>
            <w:r w:rsidR="0011067F" w:rsidRPr="00CD0C38">
              <w:rPr>
                <w:color w:val="000000" w:themeColor="text1"/>
                <w:sz w:val="16"/>
                <w:szCs w:val="16"/>
                <w:lang w:val="kk-KZ"/>
              </w:rPr>
              <w:t>оның атынан</w:t>
            </w:r>
          </w:p>
          <w:p w:rsidR="00BF579B" w:rsidRPr="00CD0C38" w:rsidRDefault="00BF579B" w:rsidP="009D6B82">
            <w:pPr>
              <w:ind w:firstLine="284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9D6B82" w:rsidRPr="00CD0C38" w:rsidRDefault="0011067F" w:rsidP="00BF579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«</w:t>
            </w:r>
            <w:r w:rsidR="009D6B82" w:rsidRPr="00CD0C38">
              <w:rPr>
                <w:color w:val="000000" w:themeColor="text1"/>
                <w:sz w:val="16"/>
                <w:szCs w:val="16"/>
                <w:lang w:val="kk-KZ"/>
              </w:rPr>
              <w:t>_</w:t>
            </w:r>
            <w:r w:rsidR="00BF579B" w:rsidRPr="00CD0C38">
              <w:rPr>
                <w:color w:val="000000" w:themeColor="text1"/>
                <w:sz w:val="16"/>
                <w:szCs w:val="16"/>
                <w:lang w:val="kk-KZ"/>
              </w:rPr>
              <w:t>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_____» _______</w:t>
            </w:r>
            <w:r w:rsidR="00BF579B" w:rsidRPr="00CD0C38">
              <w:rPr>
                <w:color w:val="000000" w:themeColor="text1"/>
                <w:sz w:val="16"/>
                <w:szCs w:val="16"/>
                <w:lang w:val="kk-KZ"/>
              </w:rPr>
              <w:t>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____________ 20 ______ж. № </w:t>
            </w:r>
            <w:r w:rsidR="003900BA" w:rsidRPr="00CD0C38">
              <w:rPr>
                <w:color w:val="000000" w:themeColor="text1"/>
                <w:sz w:val="16"/>
                <w:szCs w:val="16"/>
                <w:lang w:val="kk-KZ"/>
              </w:rPr>
              <w:t>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______ сенім хат </w:t>
            </w:r>
          </w:p>
          <w:p w:rsidR="009D6B82" w:rsidRPr="00CD0C38" w:rsidRDefault="009D6B82" w:rsidP="009D6B82">
            <w:pPr>
              <w:ind w:firstLine="284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8951DA" w:rsidRPr="00CD0C38" w:rsidRDefault="0011067F" w:rsidP="00BF579B">
            <w:pPr>
              <w:jc w:val="both"/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негізінде әрекет ететін</w:t>
            </w:r>
            <w:r w:rsidR="009146A9"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_________________________________</w:t>
            </w:r>
            <w:r w:rsidR="00F5370A" w:rsidRPr="00CD0C38">
              <w:rPr>
                <w:color w:val="000000" w:themeColor="text1"/>
                <w:sz w:val="16"/>
                <w:szCs w:val="16"/>
                <w:lang w:val="kk-KZ"/>
              </w:rPr>
              <w:t>ЭӨ</w:t>
            </w:r>
            <w:r w:rsidR="00E739BC"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Б бастығы </w:t>
            </w:r>
            <w:r w:rsidR="008951DA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бір тараптан, және </w:t>
            </w:r>
          </w:p>
          <w:p w:rsidR="00CF4A2A" w:rsidRPr="00CD0C38" w:rsidRDefault="00CF4A2A" w:rsidP="00BF579B">
            <w:pPr>
              <w:tabs>
                <w:tab w:val="left" w:pos="360"/>
              </w:tabs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11067F" w:rsidRPr="00CD0C38" w:rsidRDefault="0011067F" w:rsidP="009146A9">
            <w:pPr>
              <w:tabs>
                <w:tab w:val="left" w:pos="360"/>
              </w:tabs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</w:t>
            </w:r>
            <w:r w:rsidR="003900BA" w:rsidRPr="00CD0C38">
              <w:rPr>
                <w:color w:val="000000" w:themeColor="text1"/>
                <w:sz w:val="16"/>
                <w:szCs w:val="16"/>
                <w:lang w:val="kk-KZ"/>
              </w:rPr>
              <w:t>__________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____________________________</w:t>
            </w:r>
          </w:p>
          <w:p w:rsidR="00CF4A2A" w:rsidRPr="00CD0C38" w:rsidRDefault="00CF4A2A" w:rsidP="0011067F">
            <w:pPr>
              <w:ind w:firstLine="284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CF4A2A" w:rsidRPr="00CD0C38" w:rsidRDefault="0011067F" w:rsidP="00682242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________________________________________________мекен-жайында тұратын, электр қуатының </w:t>
            </w:r>
            <w:r w:rsidR="00BF579B"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>Т</w:t>
            </w: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>ұрмыстық тұтынушысы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:rsidR="00CF4A2A" w:rsidRPr="00CD0C38" w:rsidRDefault="00CF4A2A" w:rsidP="0011067F">
            <w:pPr>
              <w:ind w:firstLine="284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CF4A2A" w:rsidRPr="00CD0C38" w:rsidRDefault="0011067F" w:rsidP="00682242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____________________________________</w:t>
            </w:r>
            <w:r w:rsidR="003900BA" w:rsidRPr="00CD0C38">
              <w:rPr>
                <w:color w:val="000000" w:themeColor="text1"/>
                <w:sz w:val="16"/>
                <w:szCs w:val="16"/>
                <w:lang w:val="kk-KZ"/>
              </w:rPr>
              <w:t>_____________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</w:t>
            </w:r>
          </w:p>
          <w:p w:rsidR="003900BA" w:rsidRPr="00CD0C38" w:rsidRDefault="003900BA" w:rsidP="00C5247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CF4A2A" w:rsidRPr="00CD0C38" w:rsidRDefault="0011067F" w:rsidP="00682242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</w:t>
            </w:r>
            <w:r w:rsidR="00CF4A2A" w:rsidRPr="00CD0C38">
              <w:rPr>
                <w:color w:val="000000" w:themeColor="text1"/>
                <w:sz w:val="16"/>
                <w:szCs w:val="16"/>
                <w:lang w:val="kk-KZ"/>
              </w:rPr>
              <w:t>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</w:t>
            </w:r>
            <w:r w:rsidR="003900BA" w:rsidRPr="00CD0C38">
              <w:rPr>
                <w:color w:val="000000" w:themeColor="text1"/>
                <w:sz w:val="16"/>
                <w:szCs w:val="16"/>
                <w:lang w:val="kk-KZ"/>
              </w:rPr>
              <w:t>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 (электр қуатын тұрмыстық қажеттілікке пайдаланатын жеке тұлға, пәтерддің, үй құрылысының иесі болып табылатын), осы келісім-шартты жасаған уақытта электр торабына қосылған коммерциялық есепке алу құралы бар (бұдан әрі – ЕҚ), ЕҚ үлгісі</w:t>
            </w:r>
          </w:p>
          <w:p w:rsidR="003900BA" w:rsidRPr="00CD0C38" w:rsidRDefault="003900BA" w:rsidP="00C5247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CF4A2A" w:rsidRPr="00CD0C38" w:rsidRDefault="0011067F" w:rsidP="00682242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CF4A2A" w:rsidRPr="00CD0C38">
              <w:rPr>
                <w:color w:val="000000" w:themeColor="text1"/>
                <w:sz w:val="16"/>
                <w:szCs w:val="16"/>
                <w:lang w:val="kk-KZ"/>
              </w:rPr>
              <w:t>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___________________, ЕҚ № _______________________________, осы келісім-шартты жасаған уақыттағы ЕҚ көрсеткіші </w:t>
            </w:r>
          </w:p>
          <w:p w:rsidR="00CF4A2A" w:rsidRPr="00CD0C38" w:rsidRDefault="00CF4A2A" w:rsidP="0011067F">
            <w:pPr>
              <w:ind w:firstLine="284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CF4A2A" w:rsidRPr="00CD0C38" w:rsidRDefault="0011067F" w:rsidP="00682242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 кВт, № ___</w:t>
            </w:r>
            <w:r w:rsidR="00682242" w:rsidRPr="00CD0C38">
              <w:rPr>
                <w:color w:val="000000" w:themeColor="text1"/>
                <w:sz w:val="16"/>
                <w:szCs w:val="16"/>
                <w:lang w:val="kk-KZ"/>
              </w:rPr>
              <w:t>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_________ пломбасымен пломбаланған, </w:t>
            </w:r>
          </w:p>
          <w:p w:rsidR="00CF4A2A" w:rsidRPr="00CD0C38" w:rsidRDefault="00CF4A2A" w:rsidP="0011067F">
            <w:pPr>
              <w:ind w:firstLine="284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11067F" w:rsidRPr="00CD0C38" w:rsidRDefault="0011067F" w:rsidP="00682242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_________________________ алғашқы немесе кезеңдік тексеруі туралы белгісі бар, бұдан әрі </w:t>
            </w:r>
            <w:r w:rsidR="00EF3E6C" w:rsidRPr="00CD0C38">
              <w:rPr>
                <w:color w:val="000000" w:themeColor="text1"/>
                <w:sz w:val="16"/>
                <w:szCs w:val="16"/>
                <w:lang w:val="kk-KZ"/>
              </w:rPr>
              <w:t>«</w:t>
            </w: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>Тұтынушы</w:t>
            </w:r>
            <w:r w:rsidR="00EF3E6C" w:rsidRPr="00CD0C38">
              <w:rPr>
                <w:color w:val="000000" w:themeColor="text1"/>
                <w:sz w:val="16"/>
                <w:szCs w:val="16"/>
                <w:lang w:val="kk-KZ"/>
              </w:rPr>
              <w:t>»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деп аталатын, </w:t>
            </w:r>
          </w:p>
          <w:p w:rsidR="008951DA" w:rsidRPr="00CD0C38" w:rsidRDefault="008951DA" w:rsidP="0011067F">
            <w:pPr>
              <w:ind w:firstLine="284"/>
              <w:jc w:val="both"/>
              <w:rPr>
                <w:rStyle w:val="s0"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бұдан әрі Тараптар деп аталатындар,</w:t>
            </w:r>
            <w:r w:rsidR="00B1170C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осы </w:t>
            </w:r>
            <w:r w:rsidR="00B36683"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>тұрмыстық тұтынушыларға арналған электрмен жабдықтаудың  шартын</w:t>
            </w:r>
            <w:r w:rsidR="00B36683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(бұдан әрі - шарт) жасасты:</w:t>
            </w:r>
          </w:p>
          <w:p w:rsidR="00682242" w:rsidRPr="00CD0C38" w:rsidRDefault="008951DA" w:rsidP="00541C77">
            <w:pPr>
              <w:ind w:firstLine="284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ескерту: осы шартын </w:t>
            </w:r>
            <w:r w:rsidRPr="00CD0C38">
              <w:rPr>
                <w:bCs/>
                <w:color w:val="000000" w:themeColor="text1"/>
                <w:sz w:val="16"/>
                <w:szCs w:val="16"/>
                <w:lang w:val="kk-KZ"/>
              </w:rPr>
              <w:t xml:space="preserve">Электрмен жабдықтаудың үлгілік шартын бекіту туралы Қазақстан Республикасы </w:t>
            </w:r>
            <w:r w:rsidR="00B36683" w:rsidRPr="00CD0C38">
              <w:rPr>
                <w:bCs/>
                <w:color w:val="000000" w:themeColor="text1"/>
                <w:sz w:val="16"/>
                <w:szCs w:val="16"/>
                <w:lang w:val="kk-KZ"/>
              </w:rPr>
              <w:t>Энергетика министрінің 2017</w:t>
            </w:r>
            <w:r w:rsidRPr="00CD0C38">
              <w:rPr>
                <w:bCs/>
                <w:color w:val="000000" w:themeColor="text1"/>
                <w:sz w:val="16"/>
                <w:szCs w:val="16"/>
                <w:lang w:val="kk-KZ"/>
              </w:rPr>
              <w:t xml:space="preserve"> жылғы </w:t>
            </w:r>
            <w:r w:rsidR="005D5E4E" w:rsidRPr="00CD0C38">
              <w:rPr>
                <w:bCs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B36683" w:rsidRPr="00CD0C38">
              <w:rPr>
                <w:bCs/>
                <w:color w:val="000000" w:themeColor="text1"/>
                <w:sz w:val="16"/>
                <w:szCs w:val="16"/>
                <w:lang w:val="kk-KZ"/>
              </w:rPr>
              <w:t>23 қазандағы № 356</w:t>
            </w:r>
            <w:r w:rsidRPr="00CD0C38">
              <w:rPr>
                <w:bCs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B55AB5" w:rsidRPr="00CD0C38">
              <w:rPr>
                <w:bCs/>
                <w:color w:val="000000" w:themeColor="text1"/>
                <w:sz w:val="16"/>
                <w:szCs w:val="16"/>
                <w:lang w:val="kk-KZ"/>
              </w:rPr>
              <w:t>бұйрығы</w:t>
            </w:r>
            <w:r w:rsidRPr="00CD0C38">
              <w:rPr>
                <w:bCs/>
                <w:color w:val="000000" w:themeColor="text1"/>
                <w:sz w:val="16"/>
                <w:szCs w:val="16"/>
                <w:lang w:val="kk-KZ"/>
              </w:rPr>
              <w:t xml:space="preserve"> негізінде жасалған.</w:t>
            </w:r>
          </w:p>
          <w:p w:rsidR="00A52EC8" w:rsidRPr="00CD0C38" w:rsidRDefault="00A52EC8" w:rsidP="00A52EC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1" w:name="SUB101"/>
            <w:bookmarkEnd w:id="1"/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 </w:t>
            </w:r>
          </w:p>
          <w:p w:rsidR="00A52EC8" w:rsidRPr="00CD0C38" w:rsidRDefault="00A52EC8" w:rsidP="00A52EC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1. Шартта пайдаланылатын негізгі ұғымдар</w:t>
            </w:r>
          </w:p>
          <w:p w:rsidR="00A52EC8" w:rsidRPr="00CD0C38" w:rsidRDefault="00A52EC8" w:rsidP="00A52EC8">
            <w:pPr>
              <w:ind w:firstLine="4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 1. </w:t>
            </w:r>
            <w:r w:rsidR="00B36683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Осы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Шартта мынадай негізгі ұғымдар пайдаланылады:</w:t>
            </w:r>
          </w:p>
          <w:p w:rsidR="00A52EC8" w:rsidRPr="00CD0C38" w:rsidRDefault="00AF57D0" w:rsidP="00A52EC8">
            <w:pPr>
              <w:ind w:firstLine="4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 </w:t>
            </w:r>
            <w:r w:rsidR="00A52EC8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1) есептік кезең - тұтынылған электр энергиясы есепке алынып, тұтынушыға төлем жасауға ұсынылатын, Электрмен жабдықтау шартымен айқындалатын уақыт кезеңі;</w:t>
            </w:r>
          </w:p>
          <w:p w:rsidR="00B36683" w:rsidRPr="00CD0C38" w:rsidRDefault="00A52EC8" w:rsidP="00B3668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2) </w:t>
            </w:r>
            <w:r w:rsidR="00B36683" w:rsidRPr="00CD0C38">
              <w:rPr>
                <w:color w:val="000000" w:themeColor="text1"/>
                <w:sz w:val="16"/>
                <w:szCs w:val="16"/>
                <w:lang w:val="kk-KZ"/>
              </w:rPr>
              <w:t>тұрмыстық</w:t>
            </w:r>
            <w:r w:rsidR="00B36683" w:rsidRPr="00CD0C38">
              <w:rPr>
                <w:rStyle w:val="ab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тұтынушы - </w:t>
            </w:r>
            <w:r w:rsidR="00B36683" w:rsidRPr="00CD0C38">
              <w:rPr>
                <w:color w:val="000000" w:themeColor="text1"/>
                <w:sz w:val="16"/>
                <w:szCs w:val="16"/>
                <w:lang w:val="kk-KZ"/>
              </w:rPr>
              <w:t>электр энергиясын тауарларды, жұмыстарды өндіруге (сатуға) және көрсетілетін қызметтерді ұсынуға байланысты емес өзінің тұрмыстық мұқтаждары үшін пайдаланатын жеке тұлға;</w:t>
            </w:r>
          </w:p>
          <w:p w:rsidR="00B36683" w:rsidRPr="00CD0C38" w:rsidRDefault="00B36683" w:rsidP="00B3668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" w:name="1803267641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3) коммерциялық есепке алу аспабы – электр қуатын, электр немесе жылу энергиясын коммерциялық есепке алуға арналған, Қазақстан Республикасының заңнамасында белгіленген тәртіппен қолдануға рұқсат етілген техникалық құрылғы;</w:t>
            </w:r>
          </w:p>
          <w:p w:rsidR="00B36683" w:rsidRPr="00CD0C38" w:rsidRDefault="00B36683" w:rsidP="00B3668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" w:name="1803267642"/>
            <w:bookmarkEnd w:id="2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4) электр энергиясын коммерциялық есепке алу жүйесі – электр энергиясы мен қуаты шығынын анықтауға арналған коммерциялық есепке алу құралдарының жиынтығы (электр энергиясын есептеуіш, ток пен кернеудің өлшеу трансформаторлары) және өзара белгіленген схема арқылы жалғанған құрылғы (коммутациялық аппарат);</w:t>
            </w:r>
          </w:p>
          <w:p w:rsidR="00B36683" w:rsidRPr="00CD0C38" w:rsidRDefault="00B36683" w:rsidP="00B3668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4" w:name="1803267643"/>
            <w:bookmarkEnd w:id="3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5) электр энергиясын сату нүктесі – энергиямен жабдықтаушы ұйыммен электр энергиясын беру туралы шарты бар энергия беруші ұйымның жауапкершілігі шекарасында орналасқан нүкте.</w:t>
            </w:r>
          </w:p>
          <w:p w:rsidR="00B36683" w:rsidRPr="00CD0C38" w:rsidRDefault="00B36683" w:rsidP="00B3668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5" w:name="1803267644"/>
            <w:bookmarkEnd w:id="4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қолданылады.</w:t>
            </w:r>
          </w:p>
          <w:p w:rsidR="00A52EC8" w:rsidRPr="00CD0C38" w:rsidRDefault="00A52EC8" w:rsidP="00A52EC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6" w:name="SUB200"/>
            <w:bookmarkEnd w:id="5"/>
            <w:bookmarkEnd w:id="6"/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2. Шарттың мәні</w:t>
            </w:r>
          </w:p>
          <w:p w:rsidR="00AF57D0" w:rsidRPr="00CD0C38" w:rsidRDefault="00A52EC8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 </w:t>
            </w:r>
            <w:bookmarkStart w:id="7" w:name="1803267646"/>
            <w:r w:rsidR="00AF57D0" w:rsidRPr="00CD0C38">
              <w:rPr>
                <w:color w:val="000000" w:themeColor="text1"/>
                <w:sz w:val="16"/>
                <w:szCs w:val="16"/>
                <w:lang w:val="kk-KZ"/>
              </w:rPr>
              <w:t>2. Сатушы сату нүктесіне дейін Тұтынушыға электр энергиясын беруге міндеттенеді, ал Тұтынушы осы Шарттың тәртібі мен талаптарына сәйкес тұтынған электр энергиясы үшін ақы төлеуге міндеттенеді.</w:t>
            </w:r>
          </w:p>
          <w:p w:rsidR="00AF57D0" w:rsidRPr="00CD0C38" w:rsidRDefault="00AF57D0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8" w:name="1803267647"/>
            <w:bookmarkEnd w:id="7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3.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жасалады.</w:t>
            </w:r>
          </w:p>
          <w:p w:rsidR="00C52478" w:rsidRPr="00CD0C38" w:rsidRDefault="00C52478" w:rsidP="00A52EC8">
            <w:pPr>
              <w:jc w:val="center"/>
              <w:rPr>
                <w:rStyle w:val="s1"/>
                <w:color w:val="000000" w:themeColor="text1"/>
                <w:sz w:val="16"/>
                <w:szCs w:val="16"/>
                <w:lang w:val="kk-KZ"/>
              </w:rPr>
            </w:pPr>
            <w:bookmarkStart w:id="9" w:name="SUB600"/>
            <w:bookmarkEnd w:id="8"/>
            <w:bookmarkEnd w:id="9"/>
          </w:p>
          <w:p w:rsidR="00A52EC8" w:rsidRPr="00CD0C38" w:rsidRDefault="00A52EC8" w:rsidP="00A52EC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lastRenderedPageBreak/>
              <w:t xml:space="preserve">3. </w:t>
            </w:r>
            <w:r w:rsidR="00AF57D0"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>Тұтынылатын</w:t>
            </w:r>
            <w:r w:rsidR="00AF57D0" w:rsidRPr="00CD0C38">
              <w:rPr>
                <w:rStyle w:val="10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 xml:space="preserve"> электр энергиясын есепке алу</w:t>
            </w:r>
          </w:p>
          <w:p w:rsidR="00AF57D0" w:rsidRPr="00CD0C38" w:rsidRDefault="00A52EC8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 </w:t>
            </w:r>
            <w:bookmarkStart w:id="10" w:name="1803267649"/>
            <w:r w:rsidR="00AF57D0" w:rsidRPr="00CD0C38">
              <w:rPr>
                <w:color w:val="000000" w:themeColor="text1"/>
                <w:sz w:val="16"/>
                <w:szCs w:val="16"/>
                <w:lang w:val="kk-KZ"/>
              </w:rPr>
              <w:t>4. Сатушы берген және Тұтынушы қабылдаған электр энергиясының көлемі коммерциялық есепке алу аспаптарының көрсеткішімен, ал олар болмаған немесе уақытша бұзылған кезде – есептік жолмен анықталады.</w:t>
            </w:r>
          </w:p>
          <w:p w:rsidR="00AF57D0" w:rsidRPr="00CD0C38" w:rsidRDefault="00AF57D0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11" w:name="1803267650"/>
            <w:bookmarkEnd w:id="10"/>
            <w:r w:rsidRPr="00CD0C38">
              <w:rPr>
                <w:color w:val="000000" w:themeColor="text1"/>
                <w:sz w:val="16"/>
                <w:szCs w:val="16"/>
              </w:rPr>
              <w:t xml:space="preserve">5. Коммерциялық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есепке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алу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аспаптарының саны осы Шартқа</w:t>
            </w:r>
          </w:p>
          <w:p w:rsidR="00AF57D0" w:rsidRPr="00CD0C38" w:rsidRDefault="00AF57D0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12" w:name="1803267651"/>
            <w:bookmarkEnd w:id="11"/>
            <w:r w:rsidRPr="00CD0C38">
              <w:rPr>
                <w:color w:val="000000" w:themeColor="text1"/>
                <w:sz w:val="16"/>
                <w:szCs w:val="16"/>
              </w:rPr>
              <w:t>қ</w:t>
            </w:r>
            <w:proofErr w:type="gramStart"/>
            <w:r w:rsidRPr="00CD0C38">
              <w:rPr>
                <w:color w:val="000000" w:themeColor="text1"/>
                <w:sz w:val="16"/>
                <w:szCs w:val="16"/>
              </w:rPr>
              <w:t>осымша</w:t>
            </w:r>
            <w:proofErr w:type="gramEnd"/>
            <w:r w:rsidRPr="00CD0C38">
              <w:rPr>
                <w:color w:val="000000" w:themeColor="text1"/>
                <w:sz w:val="16"/>
                <w:szCs w:val="16"/>
              </w:rPr>
              <w:t xml:space="preserve">ға сәйкес коммерциялық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есепке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алу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аспаптарының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тізбесінде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көрсетіледі.</w:t>
            </w:r>
          </w:p>
          <w:p w:rsidR="00AF57D0" w:rsidRPr="00CD0C38" w:rsidRDefault="00AF57D0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13" w:name="1803267652"/>
            <w:bookmarkEnd w:id="12"/>
            <w:r w:rsidRPr="00CD0C38">
              <w:rPr>
                <w:color w:val="000000" w:themeColor="text1"/>
                <w:sz w:val="16"/>
                <w:szCs w:val="16"/>
              </w:rPr>
              <w:t xml:space="preserve">6. </w:t>
            </w:r>
            <w:proofErr w:type="gramStart"/>
            <w:r w:rsidRPr="00CD0C38">
              <w:rPr>
                <w:color w:val="000000" w:themeColor="text1"/>
                <w:sz w:val="16"/>
                <w:szCs w:val="16"/>
              </w:rPr>
              <w:t xml:space="preserve">Коммерциялық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есепке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алу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аспаптарының көрсеткіштерін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алуды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Сатушының, энергия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беруші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ұйымның өкілдері сағат 21-00-ден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кешіктірмей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жүргізеді. Электр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энергиясын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коммерциялық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есепке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алудың автоматтандырылған жүйесін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пайдалану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барысында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аспаптардың көрсеткіштерін қашықтықтан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алу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кез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келген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уақытта жүзеге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асырылуы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мүмкін.</w:t>
            </w:r>
            <w:proofErr w:type="gramEnd"/>
          </w:p>
          <w:p w:rsidR="00AF57D0" w:rsidRPr="00CD0C38" w:rsidRDefault="00AF57D0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14" w:name="1803267653"/>
            <w:bookmarkEnd w:id="13"/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Есепке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алу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аспаптарының көрсеткіштерін</w:t>
            </w:r>
            <w:proofErr w:type="gramStart"/>
            <w:r w:rsidRPr="00CD0C38">
              <w:rPr>
                <w:color w:val="000000" w:themeColor="text1"/>
                <w:sz w:val="16"/>
                <w:szCs w:val="16"/>
              </w:rPr>
              <w:t xml:space="preserve"> Т</w:t>
            </w:r>
            <w:proofErr w:type="gramEnd"/>
            <w:r w:rsidRPr="00CD0C38">
              <w:rPr>
                <w:color w:val="000000" w:themeColor="text1"/>
                <w:sz w:val="16"/>
                <w:szCs w:val="16"/>
              </w:rPr>
              <w:t xml:space="preserve">ұтынушы өз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бетімен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шеше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алады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. Көрсеткішті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шешу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барысында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және төлеу құжаттарын төлеу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барысында</w:t>
            </w:r>
            <w:proofErr w:type="spellEnd"/>
            <w:proofErr w:type="gramStart"/>
            <w:r w:rsidRPr="00CD0C38">
              <w:rPr>
                <w:color w:val="000000" w:themeColor="text1"/>
                <w:sz w:val="16"/>
                <w:szCs w:val="16"/>
              </w:rPr>
              <w:t xml:space="preserve"> Т</w:t>
            </w:r>
            <w:proofErr w:type="gramEnd"/>
            <w:r w:rsidRPr="00CD0C38">
              <w:rPr>
                <w:color w:val="000000" w:themeColor="text1"/>
                <w:sz w:val="16"/>
                <w:szCs w:val="16"/>
              </w:rPr>
              <w:t xml:space="preserve">ұтынушы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жіберген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қателерді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Сатушы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және (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немесе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) энергия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беруші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ұйым олардың анықталуы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бойынша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және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алты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айдан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аспайтындай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мерзім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ішінде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есепке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алады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>.</w:t>
            </w:r>
          </w:p>
          <w:p w:rsidR="00A52EC8" w:rsidRPr="00CD0C38" w:rsidRDefault="00A52EC8" w:rsidP="00A52EC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15" w:name="SUB1200"/>
            <w:bookmarkEnd w:id="14"/>
            <w:bookmarkEnd w:id="15"/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 xml:space="preserve">4. </w:t>
            </w:r>
            <w:r w:rsidR="00AF57D0" w:rsidRPr="00CD0C38">
              <w:rPr>
                <w:b/>
                <w:color w:val="000000" w:themeColor="text1"/>
                <w:sz w:val="16"/>
                <w:szCs w:val="16"/>
              </w:rPr>
              <w:t xml:space="preserve">Электр </w:t>
            </w:r>
            <w:proofErr w:type="spellStart"/>
            <w:r w:rsidR="00AF57D0" w:rsidRPr="00CD0C38">
              <w:rPr>
                <w:b/>
                <w:color w:val="000000" w:themeColor="text1"/>
                <w:sz w:val="16"/>
                <w:szCs w:val="16"/>
              </w:rPr>
              <w:t>энергиясы</w:t>
            </w:r>
            <w:proofErr w:type="spellEnd"/>
            <w:r w:rsidR="00AF57D0" w:rsidRPr="00CD0C38">
              <w:rPr>
                <w:b/>
                <w:color w:val="000000" w:themeColor="text1"/>
                <w:sz w:val="16"/>
                <w:szCs w:val="16"/>
              </w:rPr>
              <w:t xml:space="preserve"> үшін ақы төлеудің тәртібі</w:t>
            </w:r>
            <w:r w:rsidR="00AF57D0" w:rsidRPr="00CD0C38">
              <w:rPr>
                <w:rStyle w:val="10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:rsidR="00AF57D0" w:rsidRPr="00CD0C38" w:rsidRDefault="00A52EC8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 </w:t>
            </w:r>
            <w:bookmarkStart w:id="16" w:name="1803267655"/>
            <w:r w:rsidR="00AF57D0" w:rsidRPr="00CD0C38">
              <w:rPr>
                <w:color w:val="000000" w:themeColor="text1"/>
                <w:sz w:val="16"/>
                <w:szCs w:val="16"/>
                <w:lang w:val="kk-KZ"/>
              </w:rPr>
              <w:t>7. Тұтынушы төлемді Сатушы берген төлем құжаты негізінде</w:t>
            </w:r>
            <w:r w:rsidR="001C3761"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есептік айдан кейінгі айдың ________________</w:t>
            </w:r>
            <w:r w:rsidR="00AF57D0" w:rsidRPr="00CD0C38">
              <w:rPr>
                <w:color w:val="000000" w:themeColor="text1"/>
                <w:sz w:val="16"/>
                <w:szCs w:val="16"/>
                <w:lang w:val="kk-KZ"/>
              </w:rPr>
              <w:t>күнінен кешіктірмей жүргізеді. Есептік кезең бір күнтізбелік айды құрайды.</w:t>
            </w:r>
          </w:p>
          <w:p w:rsidR="00AF57D0" w:rsidRPr="00CD0C38" w:rsidRDefault="00AF57D0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17" w:name="1803267656"/>
            <w:bookmarkEnd w:id="16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Смарт-картасы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жағдайда, Тұтынушы тұтынған электр энергиясы үшін төлемді төлем құжатынсыз өз бетінше анықтаған көлемде өтейді.</w:t>
            </w:r>
          </w:p>
          <w:p w:rsidR="00AF57D0" w:rsidRPr="00CD0C38" w:rsidRDefault="00AF57D0" w:rsidP="00AF57D0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18" w:name="1803267657"/>
            <w:bookmarkEnd w:id="17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8. Жаңа тарифтерді қолданысқа енгізу тұтынушыларға 3 (үш)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табылмайды.</w:t>
            </w:r>
          </w:p>
          <w:p w:rsidR="00C52478" w:rsidRPr="00CD0C38" w:rsidRDefault="00C52478" w:rsidP="00A52EC8">
            <w:pPr>
              <w:jc w:val="center"/>
              <w:rPr>
                <w:rStyle w:val="s1"/>
                <w:color w:val="000000" w:themeColor="text1"/>
                <w:sz w:val="16"/>
                <w:szCs w:val="16"/>
                <w:lang w:val="kk-KZ"/>
              </w:rPr>
            </w:pPr>
            <w:bookmarkStart w:id="19" w:name="SUB1900"/>
            <w:bookmarkEnd w:id="18"/>
            <w:bookmarkEnd w:id="19"/>
          </w:p>
          <w:p w:rsidR="00A52EC8" w:rsidRPr="00CD0C38" w:rsidRDefault="00A52EC8" w:rsidP="00A52EC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5. Тұтынушының құқықтары мен міндеттері</w:t>
            </w:r>
          </w:p>
          <w:p w:rsidR="009450D2" w:rsidRPr="00CD0C38" w:rsidRDefault="00A52EC8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 </w:t>
            </w:r>
            <w:bookmarkStart w:id="20" w:name="1803267659"/>
            <w:r w:rsidR="009450D2" w:rsidRPr="00CD0C38">
              <w:rPr>
                <w:color w:val="000000" w:themeColor="text1"/>
                <w:sz w:val="16"/>
                <w:szCs w:val="16"/>
                <w:lang w:val="kk-KZ"/>
              </w:rPr>
              <w:t>9. Тұтынушы: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1" w:name="1803267660"/>
            <w:bookmarkEnd w:id="20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1) жасалған шарттарға сәйкес электр энергиясын алуға;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2" w:name="1803267661"/>
            <w:bookmarkEnd w:id="21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2) жасалған шарттардың талаптарына сәйкес энергия өндiрушi,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етуге;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3" w:name="1803267662"/>
            <w:bookmarkEnd w:id="22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3) шарттар жасасуға және оларды орындауға байланысты даулы мәселелердi шешу үшiн сотқа жүгiнуге;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4" w:name="1803267663"/>
            <w:bookmarkEnd w:id="23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4)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құқылы.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5" w:name="1803267664"/>
            <w:bookmarkEnd w:id="24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10. Тұтынушы: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6" w:name="1803267665"/>
            <w:bookmarkEnd w:id="25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1) тұтынушылардың меншiгiндегi электр және энергия қондырғыларының және коммерциялық есепке алу аспаптарының тиiсiнше техникалық жай-күйін ұстап тұруға, Қазақстан Республикасының электр энергетикасы саласындағы нормативтік құқықтық актілеріне сәйкес олардың техникалық жай-күйіне қойылатын талаптарды орындауға;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7" w:name="1803267666"/>
            <w:bookmarkEnd w:id="26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2) электр энергиясын сатып алу-сату шартында айқындалған энергия тұтыну режимдерiн сақтауға;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8" w:name="1803267667"/>
            <w:bookmarkEnd w:id="27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3)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орындауға;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29" w:name="1803267668"/>
            <w:bookmarkEnd w:id="28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4) жасалған шарттарға сәйкес босатылған, берiлген және тұтынылған электр энергиясының ақысын уақтылы төлеуге;</w:t>
            </w:r>
          </w:p>
          <w:p w:rsidR="009450D2" w:rsidRPr="00CD0C38" w:rsidRDefault="009450D2" w:rsidP="009450D2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0" w:name="1803267669"/>
            <w:bookmarkEnd w:id="29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5) энергиямен жабдықтаушы және энергия берушi ұйымдардың жұмыскерлерiн коммерциялық есепке алу аспаптарына, сондай-ақ мемлекеттiк энергетикалық қадағалау және бақылау жөнiндегi органның жұмыскерлерiн, жергілікті атқарушы органдардың уәкілетті өкілдерін электр және энергия қондырғыларының техникалық жай-күйiн және пайдалану қауiпсiздiгiн бақылауды жүзеге асыру үшiн жiберуге міндетті.</w:t>
            </w:r>
          </w:p>
          <w:p w:rsidR="00C52478" w:rsidRPr="00CD0C38" w:rsidRDefault="00C52478" w:rsidP="00A52EC8">
            <w:pPr>
              <w:jc w:val="center"/>
              <w:rPr>
                <w:rStyle w:val="s1"/>
                <w:color w:val="000000" w:themeColor="text1"/>
                <w:sz w:val="16"/>
                <w:szCs w:val="16"/>
                <w:lang w:val="kk-KZ"/>
              </w:rPr>
            </w:pPr>
            <w:bookmarkStart w:id="31" w:name="SUB2100"/>
            <w:bookmarkEnd w:id="30"/>
            <w:bookmarkEnd w:id="31"/>
          </w:p>
          <w:p w:rsidR="00A52EC8" w:rsidRPr="00CD0C38" w:rsidRDefault="00E82A14" w:rsidP="00A52EC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6. Сатушының</w:t>
            </w:r>
            <w:r w:rsidR="00A52EC8"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 xml:space="preserve"> құқықтары мен міндеттері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2" w:name="1803267671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11. Сатушы, энергия беруші ұйымды қатыстыру арқылы: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3" w:name="1803267672"/>
            <w:bookmarkEnd w:id="32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1) Тұтынушы немесе оның өкілі алған фактісін растауға мүмкіндік беретін жазбаша хабарлау арқылы электр энергиясын беру тоқтатылғанға дейін кемінде күнтізбелік 30 (отыз) күн бұрын жазбаша ескерту шартымен 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lastRenderedPageBreak/>
              <w:t>Тұтынушы пайдаланған энергияны төлемеген жағдайда шартты орындауды тоқтата тұруға;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4" w:name="1803267673"/>
            <w:bookmarkEnd w:id="33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2) шартты жасаумен немесе орындалуымен байланысты даулы мәселелерді шешу үшін сотқа жүгінуге құқылы.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5" w:name="1803267674"/>
            <w:bookmarkEnd w:id="34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12. Сатушы: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6" w:name="1803267675"/>
            <w:bookmarkEnd w:id="35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1) жасалған Шарттарға сәйкес электр энергиясын беруге;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7" w:name="1803267676"/>
            <w:bookmarkEnd w:id="36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2) Тұтынушыға келтірілген нақты залалды толық көлемде өтеуге;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8" w:name="1803267677"/>
            <w:bookmarkEnd w:id="37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3) Тұтынушы немесе оның өкілі алған фактісін растауға мүмкіндік беретін тәсілмен төлемегіні үшін электр энергиясын беруді тоқтата тұрғанға дейін кемінде күнтізбелік 30 (отыз) күн бұрын жазбаша хабарлауға;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39" w:name="1803267678"/>
            <w:bookmarkEnd w:id="38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4) бұқаралық ақпарат құралдарында хабарландыру орналастыру арқылы, сондай-ақ төлем құжаттарындаға осы өзгерістерді көрсете отырып, электрмен жабдықтау қызметтеріне тарифтер, олардың өзгеруі туралы Тұтынушыны хабардар етуге;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40" w:name="1803267679"/>
            <w:bookmarkEnd w:id="39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5) Тұтынушыдан оған ұсынылатын электр энергиясы үшін өз кассалары арқылы, сондай-ақ банк операцияларының жеке түрлерін көрсететін банктер мен ұйымдар арқылы төлем қабылдауды қамтамасыз етуге;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41" w:name="1803267680"/>
            <w:bookmarkEnd w:id="40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6) тұтынған электр энергиясының төлемін өтеу үшін Тұтынушыға ай сайын төлем құжатын ұсынуға;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42" w:name="1803267681"/>
            <w:bookmarkEnd w:id="41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7)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етуге;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43" w:name="1803267682"/>
            <w:bookmarkEnd w:id="42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8) табиғи монополиялар саласында басшылықты жүзеге асыратын мемлекеттік органмен келісілген тарифтер бойынша электр энергиясын беруге міндетті.</w:t>
            </w:r>
          </w:p>
          <w:bookmarkEnd w:id="43"/>
          <w:p w:rsidR="00A52EC8" w:rsidRPr="00CD0C38" w:rsidRDefault="00A52EC8" w:rsidP="00E82A14">
            <w:pPr>
              <w:ind w:firstLine="4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> </w:t>
            </w:r>
          </w:p>
          <w:p w:rsidR="00A52EC8" w:rsidRPr="00CD0C38" w:rsidRDefault="00A52EC8" w:rsidP="00A52EC8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44" w:name="SUB2400"/>
            <w:bookmarkEnd w:id="44"/>
            <w:r w:rsidRPr="00CD0C38">
              <w:rPr>
                <w:rStyle w:val="s1"/>
                <w:color w:val="000000" w:themeColor="text1"/>
                <w:sz w:val="16"/>
                <w:szCs w:val="16"/>
              </w:rPr>
              <w:t xml:space="preserve">7. Тараптардың </w:t>
            </w:r>
            <w:proofErr w:type="spellStart"/>
            <w:r w:rsidRPr="00CD0C38">
              <w:rPr>
                <w:rStyle w:val="s1"/>
                <w:color w:val="000000" w:themeColor="text1"/>
                <w:sz w:val="16"/>
                <w:szCs w:val="16"/>
              </w:rPr>
              <w:t>жауапкершілігі</w:t>
            </w:r>
            <w:proofErr w:type="spellEnd"/>
          </w:p>
          <w:p w:rsidR="00E82A14" w:rsidRPr="00CD0C38" w:rsidRDefault="00A52EC8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</w:rPr>
              <w:t> </w:t>
            </w:r>
            <w:bookmarkStart w:id="45" w:name="1803267684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13.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Электрмен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жабдықтау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шарты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бойынша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өз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міндеттемелерін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орындамаған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немесе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тиісінше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орындамаған жағдайда,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тараптар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нақты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келті</w:t>
            </w:r>
            <w:proofErr w:type="gramStart"/>
            <w:r w:rsidR="00E82A14" w:rsidRPr="00CD0C38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="00E82A14" w:rsidRPr="00CD0C38">
              <w:rPr>
                <w:color w:val="000000" w:themeColor="text1"/>
                <w:sz w:val="16"/>
                <w:szCs w:val="16"/>
              </w:rPr>
              <w:t>ілген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зиянды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өз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еркімен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өтеуге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немесе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келіспеген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жағдайда сот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шешімі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бойынша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 xml:space="preserve"> өтеуге </w:t>
            </w:r>
            <w:proofErr w:type="spellStart"/>
            <w:r w:rsidR="00E82A14" w:rsidRPr="00CD0C38">
              <w:rPr>
                <w:color w:val="000000" w:themeColor="text1"/>
                <w:sz w:val="16"/>
                <w:szCs w:val="16"/>
              </w:rPr>
              <w:t>міндетті</w:t>
            </w:r>
            <w:proofErr w:type="spellEnd"/>
            <w:r w:rsidR="00E82A14" w:rsidRPr="00CD0C38">
              <w:rPr>
                <w:color w:val="000000" w:themeColor="text1"/>
                <w:sz w:val="16"/>
                <w:szCs w:val="16"/>
              </w:rPr>
              <w:t>.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46" w:name="1803267685"/>
            <w:bookmarkEnd w:id="45"/>
            <w:r w:rsidRPr="00CD0C38">
              <w:rPr>
                <w:color w:val="000000" w:themeColor="text1"/>
                <w:sz w:val="16"/>
                <w:szCs w:val="16"/>
              </w:rPr>
              <w:t xml:space="preserve">14.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Тараптар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форс-мажор (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зілзалалар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, әскери әрекеттер,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террористік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актілер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) жағдайларынан туындаған,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сонымен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қатар тараптардың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еркінен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0C38">
              <w:rPr>
                <w:color w:val="000000" w:themeColor="text1"/>
                <w:sz w:val="16"/>
                <w:szCs w:val="16"/>
              </w:rPr>
              <w:t>тыс</w:t>
            </w:r>
            <w:proofErr w:type="spellEnd"/>
            <w:proofErr w:type="gramEnd"/>
            <w:r w:rsidRPr="00CD0C38">
              <w:rPr>
                <w:color w:val="000000" w:themeColor="text1"/>
                <w:sz w:val="16"/>
                <w:szCs w:val="16"/>
              </w:rPr>
              <w:t xml:space="preserve"> болған түрлі (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электр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беру желілерінің және басқа жабдықтардың зақымдалуы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немесе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ұрлануы) жағдайларда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электр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энергиясын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берудегі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үзілістер үшін материалдық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жауапты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болмайды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>.</w:t>
            </w:r>
          </w:p>
          <w:p w:rsidR="00A105D8" w:rsidRPr="00CD0C38" w:rsidRDefault="00A105D8" w:rsidP="00A52EC8">
            <w:pPr>
              <w:jc w:val="center"/>
              <w:rPr>
                <w:rStyle w:val="s1"/>
                <w:color w:val="000000" w:themeColor="text1"/>
                <w:sz w:val="16"/>
                <w:szCs w:val="16"/>
              </w:rPr>
            </w:pPr>
            <w:bookmarkStart w:id="47" w:name="SUB2700"/>
            <w:bookmarkEnd w:id="46"/>
            <w:bookmarkEnd w:id="47"/>
          </w:p>
          <w:p w:rsidR="00A52EC8" w:rsidRPr="00CD0C38" w:rsidRDefault="00A52EC8" w:rsidP="00A52EC8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>8. Қорытынды ереже</w:t>
            </w:r>
            <w:r w:rsidR="00E82A14"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лер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48" w:name="1803267687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15.Шарт Тұтынушыны белгіленген тәртіпте жалғанған желіге қосылу сәтінен бастап жасасқан болып есептеледі.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49" w:name="1803267688"/>
            <w:bookmarkEnd w:id="48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Шартқа тараптар қолдарын қояды, әрі ол бір жыл мерзімге қолданылады.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50" w:name="1803267689"/>
            <w:bookmarkEnd w:id="49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Шарттың мерзімі аяқталғаннан кейін тараптардың бірі Шартты тоқтату немесе өзгерту туралы өтінім білдірмеген жағдайда, Шарт белгіленбеген мерзімге және жасасқан кездегі талаптарымен ұзартылған болып есептеледі.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51" w:name="1803267690"/>
            <w:bookmarkEnd w:id="50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Шарт Тараптардың келісімі бойынша өзгертілуі мүмкін.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52" w:name="1803267691"/>
            <w:bookmarkEnd w:id="51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16. Осы Шарттың талаптарын орындауға байланысты Сатушы мен Тұтынушы арасындағы барлық даулы мәселелер туындаған жағдайда, Сатушы 3 (үш) жұмыс күні ішінде даулы мәселені өз еркімен шешу үшін Тұтынушыға хабарлайды.</w:t>
            </w:r>
          </w:p>
          <w:p w:rsidR="00E82A14" w:rsidRPr="00CD0C38" w:rsidRDefault="00E82A14" w:rsidP="00E82A14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53" w:name="1803267692"/>
            <w:bookmarkEnd w:id="52"/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17. Шартқа тараптардың келісуімен енгізілетін барлық өзгерістер мен толықтырулар Шарттың ережелеріне қайшы келмеуі тиіс, олар қосымша келісім түрінде ресімделеді, тараптардың уәкілетті өкілдерінің қолы қойылып, заңнамада белгіленген тәртіп бойынша ресімделеді.</w:t>
            </w:r>
          </w:p>
          <w:bookmarkEnd w:id="53"/>
          <w:p w:rsidR="008951DA" w:rsidRPr="00CD0C38" w:rsidRDefault="008951DA" w:rsidP="008951DA">
            <w:pPr>
              <w:ind w:firstLine="400"/>
              <w:jc w:val="both"/>
              <w:rPr>
                <w:rStyle w:val="s0"/>
                <w:color w:val="000000" w:themeColor="text1"/>
                <w:sz w:val="16"/>
                <w:szCs w:val="16"/>
                <w:lang w:val="kk-KZ"/>
              </w:rPr>
            </w:pPr>
          </w:p>
          <w:p w:rsidR="00A105D8" w:rsidRPr="00CD0C38" w:rsidRDefault="00A105D8" w:rsidP="00541C77">
            <w:pPr>
              <w:ind w:firstLine="400"/>
              <w:jc w:val="center"/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A105D8" w:rsidRPr="00CD0C38" w:rsidRDefault="00A105D8" w:rsidP="00541C77">
            <w:pPr>
              <w:ind w:firstLine="400"/>
              <w:jc w:val="center"/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A105D8" w:rsidRPr="00CD0C38" w:rsidRDefault="00A105D8" w:rsidP="00541C77">
            <w:pPr>
              <w:ind w:firstLine="400"/>
              <w:jc w:val="center"/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A105D8" w:rsidRPr="00CD0C38" w:rsidRDefault="00A105D8" w:rsidP="00541C77">
            <w:pPr>
              <w:ind w:firstLine="400"/>
              <w:jc w:val="center"/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A105D8" w:rsidP="00A105D8">
            <w:pPr>
              <w:ind w:firstLine="400"/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 xml:space="preserve">                         </w:t>
            </w:r>
            <w:r w:rsidR="008951DA"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>9.</w:t>
            </w:r>
            <w:r w:rsidR="00E82A14" w:rsidRPr="00CD0C38">
              <w:rPr>
                <w:b/>
                <w:color w:val="000000" w:themeColor="text1"/>
                <w:sz w:val="24"/>
                <w:lang w:val="kk-KZ"/>
              </w:rPr>
              <w:t xml:space="preserve"> </w:t>
            </w:r>
            <w:r w:rsidR="00E82A14"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>Тараптар деректемелері</w:t>
            </w:r>
            <w:r w:rsidR="00E82A14" w:rsidRPr="00CD0C38">
              <w:rPr>
                <w:rStyle w:val="ab"/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:rsidR="00EF3E6C" w:rsidRPr="00CD0C38" w:rsidRDefault="00E82A14" w:rsidP="008951DA">
            <w:pPr>
              <w:ind w:firstLine="400"/>
              <w:jc w:val="both"/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>9.1.Сатушы</w:t>
            </w:r>
            <w:r w:rsidR="00EF3E6C"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>:</w:t>
            </w:r>
            <w:r w:rsidR="009146A9"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 «</w:t>
            </w:r>
            <w:r w:rsidR="009146A9"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>Жетысу Энерготрейд» ЖШС</w:t>
            </w:r>
          </w:p>
          <w:p w:rsidR="001C269F" w:rsidRPr="00CD0C38" w:rsidRDefault="009146A9" w:rsidP="001C269F">
            <w:pPr>
              <w:ind w:firstLine="400"/>
              <w:jc w:val="both"/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__________________________________</w:t>
            </w:r>
            <w:r w:rsidR="001C269F"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 xml:space="preserve"> ЭӨБ</w:t>
            </w:r>
          </w:p>
          <w:p w:rsidR="001C269F" w:rsidRPr="00CD0C38" w:rsidRDefault="001C269F" w:rsidP="009146A9">
            <w:pPr>
              <w:autoSpaceDE w:val="0"/>
              <w:autoSpaceDN w:val="0"/>
              <w:ind w:firstLine="403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мекен-жайы: </w:t>
            </w:r>
          </w:p>
          <w:p w:rsidR="001C269F" w:rsidRPr="00CD0C38" w:rsidRDefault="001C269F" w:rsidP="001C269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  тел.: </w:t>
            </w: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 БСН: </w:t>
            </w: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 БСК: </w:t>
            </w: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 ЖСК: </w:t>
            </w: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 </w:t>
            </w:r>
            <w:r w:rsidR="009146A9" w:rsidRPr="00CD0C38">
              <w:rPr>
                <w:color w:val="000000" w:themeColor="text1"/>
                <w:sz w:val="16"/>
                <w:szCs w:val="16"/>
                <w:lang w:val="kk-KZ"/>
              </w:rPr>
              <w:t>Банк:</w:t>
            </w:r>
          </w:p>
          <w:p w:rsidR="001C269F" w:rsidRPr="00CD0C38" w:rsidRDefault="009146A9" w:rsidP="001C269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lastRenderedPageBreak/>
              <w:t xml:space="preserve">          КБЕ</w:t>
            </w:r>
          </w:p>
          <w:p w:rsidR="001C269F" w:rsidRPr="00CD0C38" w:rsidRDefault="001C269F" w:rsidP="001C269F">
            <w:pPr>
              <w:ind w:left="360" w:hanging="36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1C269F" w:rsidRPr="00CD0C38" w:rsidRDefault="001C269F" w:rsidP="001C269F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</w:t>
            </w:r>
            <w:r w:rsidR="009146A9" w:rsidRPr="00CD0C38">
              <w:rPr>
                <w:b/>
                <w:color w:val="000000" w:themeColor="text1"/>
                <w:sz w:val="16"/>
                <w:szCs w:val="16"/>
              </w:rPr>
              <w:t>____________________</w:t>
            </w: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ЭӨБ бастығы</w:t>
            </w:r>
          </w:p>
          <w:p w:rsidR="001C269F" w:rsidRPr="00CD0C38" w:rsidRDefault="001C269F" w:rsidP="001C269F">
            <w:pPr>
              <w:jc w:val="both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16"/>
                <w:szCs w:val="16"/>
                <w:u w:val="single"/>
                <w:lang w:val="kk-KZ"/>
              </w:rPr>
            </w:pP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_____________________  </w:t>
            </w:r>
            <w:r w:rsidR="007C6813"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</w:t>
            </w:r>
            <w:r w:rsidR="00594FB2"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</w:t>
            </w:r>
            <w:r w:rsidR="009146A9" w:rsidRPr="00CD0C38">
              <w:rPr>
                <w:color w:val="000000" w:themeColor="text1"/>
                <w:sz w:val="14"/>
                <w:szCs w:val="16"/>
                <w:u w:val="single"/>
                <w:lang w:val="kk-KZ"/>
              </w:rPr>
              <w:t xml:space="preserve"> ______________________</w:t>
            </w:r>
          </w:p>
          <w:p w:rsidR="001C269F" w:rsidRPr="00CD0C38" w:rsidRDefault="001C269F" w:rsidP="001C269F">
            <w:pPr>
              <w:jc w:val="both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      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(қолы)                                    (Т.А.Ә.)</w:t>
            </w:r>
          </w:p>
          <w:p w:rsidR="00EF3E6C" w:rsidRPr="00CD0C38" w:rsidRDefault="00EF3E6C" w:rsidP="00541C77">
            <w:pPr>
              <w:jc w:val="both"/>
              <w:rPr>
                <w:rStyle w:val="s0"/>
                <w:color w:val="000000" w:themeColor="text1"/>
                <w:sz w:val="16"/>
                <w:szCs w:val="16"/>
                <w:lang w:val="kk-KZ"/>
              </w:rPr>
            </w:pPr>
          </w:p>
          <w:p w:rsidR="00541C77" w:rsidRPr="00CD0C38" w:rsidRDefault="00541C77" w:rsidP="008951DA">
            <w:pPr>
              <w:ind w:firstLine="400"/>
              <w:jc w:val="both"/>
              <w:rPr>
                <w:rStyle w:val="s0"/>
                <w:color w:val="000000" w:themeColor="text1"/>
                <w:sz w:val="16"/>
                <w:szCs w:val="16"/>
                <w:lang w:val="kk-KZ"/>
              </w:rPr>
            </w:pPr>
          </w:p>
          <w:p w:rsidR="008951DA" w:rsidRPr="00CD0C38" w:rsidRDefault="008951DA" w:rsidP="008951DA">
            <w:pPr>
              <w:ind w:firstLine="4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b/>
                <w:color w:val="000000" w:themeColor="text1"/>
                <w:sz w:val="16"/>
                <w:szCs w:val="16"/>
                <w:u w:val="single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9.2. Тұтынушы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Т. А. Ә. ______________</w:t>
            </w:r>
            <w:r w:rsidR="00541C77" w:rsidRPr="00CD0C38">
              <w:rPr>
                <w:color w:val="000000" w:themeColor="text1"/>
                <w:sz w:val="16"/>
                <w:szCs w:val="16"/>
                <w:lang w:val="kk-KZ"/>
              </w:rPr>
              <w:t>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</w:t>
            </w:r>
            <w:r w:rsidR="00541C77"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Жеке куәлігі: ____________</w:t>
            </w:r>
            <w:r w:rsidR="00541C77" w:rsidRPr="00CD0C38">
              <w:rPr>
                <w:color w:val="000000" w:themeColor="text1"/>
                <w:sz w:val="16"/>
                <w:szCs w:val="16"/>
                <w:lang w:val="kk-KZ"/>
              </w:rPr>
              <w:t>_________________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Берілген күні: _</w:t>
            </w:r>
            <w:r w:rsidR="00541C77"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Кіммен берілді: _____</w:t>
            </w:r>
            <w:r w:rsidR="00541C77"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ЖСН: __________________________________________________________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Мекен-жайы: ____________________________________________________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_____________________________________</w:t>
            </w:r>
            <w:r w:rsidR="00541C77" w:rsidRPr="00CD0C38">
              <w:rPr>
                <w:color w:val="000000" w:themeColor="text1"/>
                <w:sz w:val="16"/>
                <w:szCs w:val="16"/>
                <w:lang w:val="kk-KZ"/>
              </w:rPr>
              <w:t>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E7855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0D7CF0">
              <w:rPr>
                <w:color w:val="000000" w:themeColor="text1"/>
                <w:sz w:val="16"/>
                <w:szCs w:val="16"/>
                <w:lang w:val="kk-KZ"/>
              </w:rPr>
              <w:t>C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>ым</w:t>
            </w:r>
            <w:r w:rsidR="00EF3E6C" w:rsidRPr="00CD0C38">
              <w:rPr>
                <w:color w:val="000000" w:themeColor="text1"/>
                <w:sz w:val="16"/>
                <w:szCs w:val="16"/>
                <w:lang w:val="kk-KZ"/>
              </w:rPr>
              <w:t>.: __________________</w:t>
            </w:r>
            <w:r w:rsidR="00541C77" w:rsidRPr="00CD0C38">
              <w:rPr>
                <w:color w:val="000000" w:themeColor="text1"/>
                <w:sz w:val="16"/>
                <w:szCs w:val="16"/>
                <w:lang w:val="kk-KZ"/>
              </w:rPr>
              <w:t>______</w:t>
            </w:r>
            <w:r w:rsidR="00EF3E6C" w:rsidRPr="00CD0C38">
              <w:rPr>
                <w:color w:val="000000" w:themeColor="text1"/>
                <w:sz w:val="16"/>
                <w:szCs w:val="16"/>
                <w:lang w:val="kk-KZ"/>
              </w:rPr>
              <w:t>___________________________________</w:t>
            </w: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EF3E6C" w:rsidRPr="00CD0C38" w:rsidRDefault="00EF3E6C" w:rsidP="00EF3E6C">
            <w:pPr>
              <w:jc w:val="both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Қолы </w:t>
            </w:r>
            <w:r w:rsidRPr="00CD0C38">
              <w:rPr>
                <w:b/>
                <w:color w:val="000000" w:themeColor="text1"/>
                <w:sz w:val="16"/>
                <w:szCs w:val="16"/>
                <w:u w:val="single"/>
                <w:lang w:val="kk-KZ"/>
              </w:rPr>
              <w:t>____</w:t>
            </w:r>
            <w:r w:rsidR="00541C77" w:rsidRPr="00CD0C38">
              <w:rPr>
                <w:b/>
                <w:color w:val="000000" w:themeColor="text1"/>
                <w:sz w:val="16"/>
                <w:szCs w:val="16"/>
                <w:u w:val="single"/>
                <w:lang w:val="kk-KZ"/>
              </w:rPr>
              <w:t>_____________________________</w:t>
            </w:r>
            <w:r w:rsidRPr="00CD0C38">
              <w:rPr>
                <w:b/>
                <w:color w:val="000000" w:themeColor="text1"/>
                <w:sz w:val="16"/>
                <w:szCs w:val="16"/>
                <w:u w:val="single"/>
                <w:lang w:val="kk-KZ"/>
              </w:rPr>
              <w:t>__________________________</w:t>
            </w:r>
          </w:p>
          <w:p w:rsidR="00E82A14" w:rsidRPr="00CD0C38" w:rsidRDefault="00E82A14" w:rsidP="00E82A14">
            <w:pPr>
              <w:spacing w:before="120" w:after="120"/>
              <w:jc w:val="right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bookmarkStart w:id="54" w:name="1803267695"/>
          </w:p>
          <w:p w:rsidR="00594FB2" w:rsidRPr="000D7CF0" w:rsidRDefault="00594FB2" w:rsidP="00F108AA">
            <w:pPr>
              <w:spacing w:before="120" w:after="120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bookmarkEnd w:id="54"/>
          <w:p w:rsidR="008951DA" w:rsidRPr="000D7CF0" w:rsidRDefault="008951DA" w:rsidP="009146A9">
            <w:pPr>
              <w:spacing w:before="120" w:after="12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B1170C" w:rsidRPr="00CD0C38" w:rsidRDefault="00B1170C" w:rsidP="008951DA">
            <w:pPr>
              <w:autoSpaceDE w:val="0"/>
              <w:autoSpaceDN w:val="0"/>
              <w:jc w:val="center"/>
              <w:rPr>
                <w:rStyle w:val="s1"/>
                <w:color w:val="000000" w:themeColor="text1"/>
                <w:sz w:val="16"/>
                <w:szCs w:val="16"/>
                <w:lang w:val="kk-KZ"/>
              </w:rPr>
            </w:pPr>
          </w:p>
          <w:p w:rsidR="00C52478" w:rsidRPr="000D7CF0" w:rsidRDefault="00C52478" w:rsidP="008951DA">
            <w:pPr>
              <w:autoSpaceDE w:val="0"/>
              <w:autoSpaceDN w:val="0"/>
              <w:jc w:val="center"/>
              <w:rPr>
                <w:rStyle w:val="s1"/>
                <w:color w:val="000000" w:themeColor="text1"/>
                <w:sz w:val="16"/>
                <w:szCs w:val="16"/>
                <w:lang w:val="kk-KZ"/>
              </w:rPr>
            </w:pPr>
          </w:p>
          <w:p w:rsidR="008951DA" w:rsidRPr="00CD0C38" w:rsidRDefault="00682242" w:rsidP="008951DA">
            <w:pPr>
              <w:autoSpaceDE w:val="0"/>
              <w:autoSpaceDN w:val="0"/>
              <w:jc w:val="center"/>
              <w:rPr>
                <w:rStyle w:val="s1"/>
                <w:color w:val="000000" w:themeColor="text1"/>
                <w:sz w:val="16"/>
                <w:szCs w:val="16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>Д</w:t>
            </w:r>
            <w:r w:rsidR="008951DA" w:rsidRPr="00CD0C38">
              <w:rPr>
                <w:rStyle w:val="s1"/>
                <w:color w:val="000000" w:themeColor="text1"/>
                <w:sz w:val="16"/>
                <w:szCs w:val="16"/>
              </w:rPr>
              <w:t xml:space="preserve">оговор </w:t>
            </w:r>
            <w:r w:rsidR="00811005" w:rsidRPr="00CD0C38">
              <w:rPr>
                <w:rStyle w:val="s1"/>
                <w:color w:val="000000" w:themeColor="text1"/>
                <w:sz w:val="16"/>
                <w:szCs w:val="16"/>
              </w:rPr>
              <w:t>№ ______________</w:t>
            </w:r>
          </w:p>
          <w:p w:rsidR="008951DA" w:rsidRPr="00CD0C38" w:rsidRDefault="00DA4A71" w:rsidP="008951DA">
            <w:pPr>
              <w:autoSpaceDE w:val="0"/>
              <w:autoSpaceDN w:val="0"/>
              <w:jc w:val="center"/>
              <w:rPr>
                <w:rStyle w:val="s0"/>
                <w:color w:val="000000" w:themeColor="text1"/>
                <w:sz w:val="16"/>
                <w:szCs w:val="16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>электроснабжения</w:t>
            </w:r>
            <w:r w:rsidR="00403C37"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 xml:space="preserve"> для</w:t>
            </w:r>
            <w:r w:rsidR="008951DA" w:rsidRPr="00CD0C38">
              <w:rPr>
                <w:rStyle w:val="s1"/>
                <w:color w:val="000000" w:themeColor="text1"/>
                <w:sz w:val="16"/>
                <w:szCs w:val="16"/>
              </w:rPr>
              <w:t xml:space="preserve"> бытовых потребителей</w:t>
            </w:r>
          </w:p>
          <w:p w:rsidR="00682242" w:rsidRPr="00CD0C38" w:rsidRDefault="00682242" w:rsidP="008951DA">
            <w:pPr>
              <w:autoSpaceDE w:val="0"/>
              <w:autoSpaceDN w:val="0"/>
              <w:ind w:firstLine="400"/>
              <w:jc w:val="both"/>
              <w:rPr>
                <w:rStyle w:val="s0"/>
                <w:color w:val="000000" w:themeColor="text1"/>
                <w:sz w:val="16"/>
                <w:szCs w:val="16"/>
                <w:lang w:eastAsia="en-US"/>
              </w:rPr>
            </w:pPr>
          </w:p>
          <w:p w:rsidR="008951DA" w:rsidRPr="00CD0C38" w:rsidRDefault="008951DA" w:rsidP="00AD401A">
            <w:pPr>
              <w:autoSpaceDE w:val="0"/>
              <w:autoSpaceDN w:val="0"/>
              <w:jc w:val="both"/>
              <w:rPr>
                <w:rStyle w:val="s0"/>
                <w:color w:val="000000" w:themeColor="text1"/>
                <w:sz w:val="16"/>
                <w:szCs w:val="16"/>
                <w:lang w:val="kk-KZ" w:eastAsia="en-US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  <w:lang w:eastAsia="en-US"/>
              </w:rPr>
              <w:t xml:space="preserve">город </w:t>
            </w:r>
            <w:r w:rsidR="00682242" w:rsidRPr="00CD0C38">
              <w:rPr>
                <w:rStyle w:val="s0"/>
                <w:color w:val="000000" w:themeColor="text1"/>
                <w:sz w:val="16"/>
                <w:szCs w:val="16"/>
                <w:lang w:eastAsia="en-US"/>
              </w:rPr>
              <w:t>________________________</w:t>
            </w:r>
            <w:r w:rsidR="00811005" w:rsidRPr="00CD0C38">
              <w:rPr>
                <w:rStyle w:val="s0"/>
                <w:color w:val="000000" w:themeColor="text1"/>
                <w:sz w:val="16"/>
                <w:szCs w:val="16"/>
                <w:lang w:eastAsia="en-US"/>
              </w:rPr>
              <w:t xml:space="preserve">    </w:t>
            </w:r>
            <w:r w:rsidR="00AD401A" w:rsidRPr="00CD0C38">
              <w:rPr>
                <w:rStyle w:val="s0"/>
                <w:color w:val="000000" w:themeColor="text1"/>
                <w:sz w:val="16"/>
                <w:szCs w:val="16"/>
                <w:lang w:val="kk-KZ" w:eastAsia="en-US"/>
              </w:rPr>
              <w:t xml:space="preserve">       </w:t>
            </w:r>
            <w:r w:rsidR="00811005" w:rsidRPr="00CD0C38">
              <w:rPr>
                <w:rStyle w:val="s0"/>
                <w:color w:val="000000" w:themeColor="text1"/>
                <w:sz w:val="16"/>
                <w:szCs w:val="16"/>
                <w:lang w:eastAsia="en-US"/>
              </w:rPr>
              <w:t xml:space="preserve">«______» _____________ 20 </w:t>
            </w:r>
            <w:proofErr w:type="spellStart"/>
            <w:r w:rsidR="00811005" w:rsidRPr="00CD0C38">
              <w:rPr>
                <w:rStyle w:val="s0"/>
                <w:color w:val="000000" w:themeColor="text1"/>
                <w:sz w:val="16"/>
                <w:szCs w:val="16"/>
                <w:lang w:eastAsia="en-US"/>
              </w:rPr>
              <w:t>____г</w:t>
            </w:r>
            <w:proofErr w:type="spellEnd"/>
            <w:r w:rsidR="00811005" w:rsidRPr="00CD0C38">
              <w:rPr>
                <w:rStyle w:val="s0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AD401A" w:rsidRPr="00CD0C38" w:rsidRDefault="00AD401A" w:rsidP="00AD401A">
            <w:pPr>
              <w:autoSpaceDE w:val="0"/>
              <w:autoSpaceDN w:val="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CF4A2A" w:rsidRPr="00CD0C38" w:rsidRDefault="008951DA" w:rsidP="00E739BC">
            <w:pPr>
              <w:ind w:firstLine="400"/>
              <w:jc w:val="both"/>
              <w:rPr>
                <w:rStyle w:val="s0"/>
                <w:color w:val="000000" w:themeColor="text1"/>
                <w:sz w:val="16"/>
                <w:szCs w:val="16"/>
              </w:rPr>
            </w:pPr>
            <w:r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 xml:space="preserve">Товарищество с ограниченной ответственностью </w:t>
            </w:r>
            <w:r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«</w:t>
            </w:r>
            <w:r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>Жетысу Энерготрейд</w:t>
            </w:r>
            <w:r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»</w:t>
            </w:r>
            <w:r w:rsidRPr="00CD0C38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осуществляющая электроснабжение потребителей согласно лицензии 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выданной Агентством Республики Казахстан по регулированию естественных монополий за </w:t>
            </w:r>
            <w:r w:rsidRPr="00CD0C38">
              <w:rPr>
                <w:rStyle w:val="s0"/>
                <w:color w:val="000000" w:themeColor="text1"/>
                <w:sz w:val="16"/>
                <w:szCs w:val="16"/>
              </w:rPr>
              <w:t>№ 000444 от 07 июля 2009 года</w:t>
            </w:r>
            <w:r w:rsidRPr="00CD0C38">
              <w:rPr>
                <w:rStyle w:val="s0"/>
                <w:color w:val="000000" w:themeColor="text1"/>
                <w:sz w:val="16"/>
                <w:szCs w:val="16"/>
                <w:lang w:val="kk-KZ"/>
              </w:rPr>
              <w:t xml:space="preserve">, </w:t>
            </w:r>
            <w:r w:rsidRPr="00CD0C38">
              <w:rPr>
                <w:rStyle w:val="s0"/>
                <w:color w:val="000000" w:themeColor="text1"/>
                <w:sz w:val="16"/>
                <w:szCs w:val="16"/>
              </w:rPr>
              <w:t>именуемый в дальнейшем «</w:t>
            </w:r>
            <w:r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П</w:t>
            </w:r>
            <w:r w:rsidR="00403C37"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>родавец</w:t>
            </w:r>
            <w:r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», в лице </w:t>
            </w:r>
            <w:r w:rsidR="0011067F" w:rsidRPr="00CD0C38">
              <w:rPr>
                <w:rStyle w:val="s0"/>
                <w:color w:val="000000" w:themeColor="text1"/>
                <w:sz w:val="16"/>
                <w:szCs w:val="16"/>
              </w:rPr>
              <w:t>начальника</w:t>
            </w:r>
            <w:r w:rsidR="00E739BC" w:rsidRPr="00CD0C38">
              <w:rPr>
                <w:rStyle w:val="s0"/>
                <w:color w:val="000000" w:themeColor="text1"/>
                <w:sz w:val="24"/>
                <w:szCs w:val="24"/>
              </w:rPr>
              <w:t xml:space="preserve"> </w:t>
            </w:r>
            <w:r w:rsidR="009146A9" w:rsidRPr="00CD0C38">
              <w:rPr>
                <w:rStyle w:val="s0"/>
                <w:color w:val="000000" w:themeColor="text1"/>
                <w:sz w:val="16"/>
                <w:szCs w:val="16"/>
              </w:rPr>
              <w:t>____________________</w:t>
            </w:r>
            <w:r w:rsidR="00E739BC"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 ОСЭ </w:t>
            </w:r>
            <w:r w:rsidRPr="00CD0C38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действующего на основании </w:t>
            </w:r>
            <w:r w:rsidR="0011067F"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доверенности </w:t>
            </w:r>
          </w:p>
          <w:p w:rsidR="00CF4A2A" w:rsidRPr="00CD0C38" w:rsidRDefault="00CF4A2A" w:rsidP="008951DA">
            <w:pPr>
              <w:ind w:firstLine="400"/>
              <w:jc w:val="both"/>
              <w:rPr>
                <w:rStyle w:val="s0"/>
                <w:color w:val="000000" w:themeColor="text1"/>
                <w:sz w:val="16"/>
                <w:szCs w:val="16"/>
              </w:rPr>
            </w:pPr>
          </w:p>
          <w:p w:rsidR="008951DA" w:rsidRPr="00CD0C38" w:rsidRDefault="0011067F" w:rsidP="00BF579B">
            <w:pPr>
              <w:jc w:val="both"/>
              <w:rPr>
                <w:rStyle w:val="s0"/>
                <w:color w:val="000000" w:themeColor="text1"/>
                <w:sz w:val="16"/>
                <w:szCs w:val="16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</w:rPr>
              <w:t>№ _</w:t>
            </w:r>
            <w:r w:rsidR="00BF579B" w:rsidRPr="00CD0C38">
              <w:rPr>
                <w:rStyle w:val="s0"/>
                <w:color w:val="000000" w:themeColor="text1"/>
                <w:sz w:val="16"/>
                <w:szCs w:val="16"/>
              </w:rPr>
              <w:t>__</w:t>
            </w:r>
            <w:r w:rsidR="00CF4A2A" w:rsidRPr="00CD0C38">
              <w:rPr>
                <w:rStyle w:val="s0"/>
                <w:color w:val="000000" w:themeColor="text1"/>
                <w:sz w:val="16"/>
                <w:szCs w:val="16"/>
              </w:rPr>
              <w:t>______</w:t>
            </w:r>
            <w:r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 от «_</w:t>
            </w:r>
            <w:r w:rsidR="00BF579B" w:rsidRPr="00CD0C38">
              <w:rPr>
                <w:rStyle w:val="s0"/>
                <w:color w:val="000000" w:themeColor="text1"/>
                <w:sz w:val="16"/>
                <w:szCs w:val="16"/>
              </w:rPr>
              <w:t>_</w:t>
            </w:r>
            <w:r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____» </w:t>
            </w:r>
            <w:r w:rsidR="00BF579B" w:rsidRPr="00CD0C38">
              <w:rPr>
                <w:rStyle w:val="s0"/>
                <w:color w:val="000000" w:themeColor="text1"/>
                <w:sz w:val="16"/>
                <w:szCs w:val="16"/>
              </w:rPr>
              <w:t>_</w:t>
            </w:r>
            <w:r w:rsidRPr="00CD0C38">
              <w:rPr>
                <w:rStyle w:val="s0"/>
                <w:color w:val="000000" w:themeColor="text1"/>
                <w:sz w:val="16"/>
                <w:szCs w:val="16"/>
              </w:rPr>
              <w:t>_______________ 20 ____ г.</w:t>
            </w:r>
            <w:r w:rsidR="008951DA"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, с одной стороны, и </w:t>
            </w:r>
          </w:p>
          <w:p w:rsidR="00CF4A2A" w:rsidRPr="00CD0C38" w:rsidRDefault="00CF4A2A" w:rsidP="00C52478">
            <w:pPr>
              <w:tabs>
                <w:tab w:val="left" w:pos="432"/>
              </w:tabs>
              <w:jc w:val="both"/>
              <w:rPr>
                <w:rStyle w:val="s0"/>
                <w:b/>
                <w:color w:val="000000" w:themeColor="text1"/>
                <w:sz w:val="16"/>
                <w:szCs w:val="16"/>
              </w:rPr>
            </w:pPr>
          </w:p>
          <w:p w:rsidR="00CF4A2A" w:rsidRPr="00CD0C38" w:rsidRDefault="008951DA" w:rsidP="0011067F">
            <w:pPr>
              <w:tabs>
                <w:tab w:val="left" w:pos="432"/>
              </w:tabs>
              <w:ind w:firstLine="432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Бытовой потребитель электроэнергии</w:t>
            </w:r>
            <w:r w:rsidR="0011067F" w:rsidRPr="00CD0C38">
              <w:rPr>
                <w:color w:val="000000" w:themeColor="text1"/>
                <w:sz w:val="16"/>
                <w:szCs w:val="16"/>
              </w:rPr>
              <w:t>_______________</w:t>
            </w:r>
            <w:r w:rsidR="003900BA" w:rsidRPr="00CD0C38">
              <w:rPr>
                <w:color w:val="000000" w:themeColor="text1"/>
                <w:sz w:val="16"/>
                <w:szCs w:val="16"/>
              </w:rPr>
              <w:t>___</w:t>
            </w:r>
            <w:r w:rsidR="0011067F" w:rsidRPr="00CD0C38">
              <w:rPr>
                <w:color w:val="000000" w:themeColor="text1"/>
                <w:sz w:val="16"/>
                <w:szCs w:val="16"/>
              </w:rPr>
              <w:t xml:space="preserve">_____ </w:t>
            </w:r>
          </w:p>
          <w:p w:rsidR="00CF4A2A" w:rsidRPr="00CD0C38" w:rsidRDefault="00CF4A2A" w:rsidP="0011067F">
            <w:pPr>
              <w:tabs>
                <w:tab w:val="left" w:pos="432"/>
              </w:tabs>
              <w:ind w:firstLine="432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F4A2A" w:rsidRPr="00CD0C38" w:rsidRDefault="00070A83" w:rsidP="00C52478">
            <w:pPr>
              <w:tabs>
                <w:tab w:val="left" w:pos="432"/>
              </w:tabs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__</w:t>
            </w:r>
            <w:r w:rsidR="0011067F" w:rsidRPr="00CD0C38">
              <w:rPr>
                <w:color w:val="000000" w:themeColor="text1"/>
                <w:sz w:val="16"/>
                <w:szCs w:val="16"/>
              </w:rPr>
              <w:t>____________________________</w:t>
            </w:r>
            <w:r w:rsidR="003900BA" w:rsidRPr="00CD0C38">
              <w:rPr>
                <w:color w:val="000000" w:themeColor="text1"/>
                <w:sz w:val="16"/>
                <w:szCs w:val="16"/>
              </w:rPr>
              <w:t>____________</w:t>
            </w:r>
            <w:r w:rsidR="0011067F" w:rsidRPr="00CD0C38">
              <w:rPr>
                <w:color w:val="000000" w:themeColor="text1"/>
                <w:sz w:val="16"/>
                <w:szCs w:val="16"/>
              </w:rPr>
              <w:t>____________________</w:t>
            </w:r>
          </w:p>
          <w:p w:rsidR="003900BA" w:rsidRPr="00CD0C38" w:rsidRDefault="003900BA" w:rsidP="0011067F">
            <w:pPr>
              <w:tabs>
                <w:tab w:val="left" w:pos="432"/>
              </w:tabs>
              <w:ind w:firstLine="432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F4A2A" w:rsidRPr="00CD0C38" w:rsidRDefault="00070A83" w:rsidP="00070A83">
            <w:pPr>
              <w:tabs>
                <w:tab w:val="left" w:pos="432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____</w:t>
            </w:r>
            <w:r w:rsidR="0011067F" w:rsidRPr="00CD0C38">
              <w:rPr>
                <w:color w:val="000000" w:themeColor="text1"/>
                <w:sz w:val="16"/>
                <w:szCs w:val="16"/>
              </w:rPr>
              <w:t>_</w:t>
            </w:r>
            <w:r w:rsidR="00CF4A2A" w:rsidRPr="00CD0C38">
              <w:rPr>
                <w:color w:val="000000" w:themeColor="text1"/>
                <w:sz w:val="16"/>
                <w:szCs w:val="16"/>
              </w:rPr>
              <w:t>____________________________________________</w:t>
            </w:r>
            <w:r w:rsidR="0011067F" w:rsidRPr="00CD0C38">
              <w:rPr>
                <w:color w:val="000000" w:themeColor="text1"/>
                <w:sz w:val="16"/>
                <w:szCs w:val="16"/>
              </w:rPr>
              <w:t xml:space="preserve"> (физическое лицо, использующее электроэнергию для бытовых нужд, </w:t>
            </w:r>
            <w:proofErr w:type="gramStart"/>
            <w:r w:rsidR="0011067F" w:rsidRPr="00CD0C38">
              <w:rPr>
                <w:color w:val="000000" w:themeColor="text1"/>
                <w:sz w:val="16"/>
                <w:szCs w:val="16"/>
              </w:rPr>
              <w:t>являющийся</w:t>
            </w:r>
            <w:proofErr w:type="gramEnd"/>
            <w:r w:rsidR="0011067F" w:rsidRPr="00CD0C38">
              <w:rPr>
                <w:color w:val="000000" w:themeColor="text1"/>
                <w:sz w:val="16"/>
                <w:szCs w:val="16"/>
              </w:rPr>
              <w:t xml:space="preserve"> владельцем домостроения, квартиры), проживающий по адресу: </w:t>
            </w:r>
          </w:p>
          <w:p w:rsidR="003900BA" w:rsidRPr="00CD0C38" w:rsidRDefault="003900BA" w:rsidP="003900BA">
            <w:pPr>
              <w:tabs>
                <w:tab w:val="left" w:pos="432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1067F" w:rsidRPr="00CD0C38" w:rsidRDefault="00070A83" w:rsidP="00070A83">
            <w:pPr>
              <w:tabs>
                <w:tab w:val="left" w:pos="432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__</w:t>
            </w:r>
            <w:r w:rsidR="0011067F" w:rsidRPr="00CD0C38">
              <w:rPr>
                <w:color w:val="000000" w:themeColor="text1"/>
                <w:sz w:val="16"/>
                <w:szCs w:val="16"/>
              </w:rPr>
              <w:t>_______</w:t>
            </w:r>
            <w:r w:rsidR="003900BA" w:rsidRPr="00CD0C38">
              <w:rPr>
                <w:color w:val="000000" w:themeColor="text1"/>
                <w:sz w:val="16"/>
                <w:szCs w:val="16"/>
              </w:rPr>
              <w:t>____________</w:t>
            </w:r>
            <w:r w:rsidR="0011067F" w:rsidRPr="00CD0C38">
              <w:rPr>
                <w:color w:val="000000" w:themeColor="text1"/>
                <w:sz w:val="16"/>
                <w:szCs w:val="16"/>
              </w:rPr>
              <w:t>________________________________________</w:t>
            </w:r>
            <w:r w:rsidR="00CF4A2A" w:rsidRPr="00CD0C38">
              <w:rPr>
                <w:color w:val="000000" w:themeColor="text1"/>
                <w:sz w:val="16"/>
                <w:szCs w:val="16"/>
              </w:rPr>
              <w:t>_</w:t>
            </w:r>
          </w:p>
          <w:p w:rsidR="003900BA" w:rsidRPr="00CD0C38" w:rsidRDefault="003900BA" w:rsidP="0011067F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F4A2A" w:rsidRPr="00CD0C38" w:rsidRDefault="0011067F" w:rsidP="0011067F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 xml:space="preserve">_________________________________________________, 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имеющий на момент заключения настоящего договора, установленный и присоединенный к электросети, прибор коммерческого учета электроэнергии (далее сокращенно - ПУ), </w:t>
            </w:r>
          </w:p>
          <w:p w:rsidR="00CF4A2A" w:rsidRPr="00CD0C38" w:rsidRDefault="00CF4A2A" w:rsidP="0011067F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CF4A2A" w:rsidRPr="00CD0C38" w:rsidRDefault="0011067F" w:rsidP="0011067F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тип ПУ ___</w:t>
            </w:r>
            <w:r w:rsidR="00CF4A2A" w:rsidRPr="00CD0C38">
              <w:rPr>
                <w:color w:val="000000" w:themeColor="text1"/>
                <w:sz w:val="16"/>
                <w:szCs w:val="16"/>
                <w:lang w:val="kk-KZ"/>
              </w:rPr>
              <w:t>_____________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_______, № ПУ_</w:t>
            </w:r>
            <w:r w:rsidR="00CF4A2A" w:rsidRPr="00CD0C38">
              <w:rPr>
                <w:color w:val="000000" w:themeColor="text1"/>
                <w:sz w:val="16"/>
                <w:szCs w:val="16"/>
                <w:lang w:val="kk-KZ"/>
              </w:rPr>
              <w:t>________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_______________, показания ПУ на момент заключения настоящего договора</w:t>
            </w:r>
          </w:p>
          <w:p w:rsidR="00CF4A2A" w:rsidRPr="00CD0C38" w:rsidRDefault="00CF4A2A" w:rsidP="0011067F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CF4A2A" w:rsidRPr="00CD0C38" w:rsidRDefault="0011067F" w:rsidP="0011067F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_______________ кВт, опломбированный пломбой № ______________, имеющий клеймо о первичной или периодической поверке от </w:t>
            </w:r>
          </w:p>
          <w:p w:rsidR="00CF4A2A" w:rsidRPr="00CD0C38" w:rsidRDefault="00CF4A2A" w:rsidP="0011067F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8951DA" w:rsidRPr="00CD0C38" w:rsidRDefault="0011067F" w:rsidP="0011067F">
            <w:pPr>
              <w:jc w:val="both"/>
              <w:rPr>
                <w:rStyle w:val="s0"/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>________</w:t>
            </w:r>
            <w:r w:rsidRPr="00CD0C38">
              <w:rPr>
                <w:color w:val="000000" w:themeColor="text1"/>
                <w:sz w:val="16"/>
                <w:szCs w:val="16"/>
              </w:rPr>
              <w:t>__________________</w:t>
            </w:r>
            <w:r w:rsidR="008951DA" w:rsidRPr="00CD0C38">
              <w:rPr>
                <w:rStyle w:val="s0"/>
                <w:color w:val="000000" w:themeColor="text1"/>
                <w:sz w:val="16"/>
                <w:szCs w:val="16"/>
              </w:rPr>
              <w:t>,</w:t>
            </w:r>
            <w:r w:rsidR="008951DA" w:rsidRPr="00CD0C38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8951DA" w:rsidRPr="00CD0C38">
              <w:rPr>
                <w:rStyle w:val="s0"/>
                <w:color w:val="000000" w:themeColor="text1"/>
                <w:sz w:val="16"/>
                <w:szCs w:val="16"/>
              </w:rPr>
              <w:t>именуемое в дальнейшем «</w:t>
            </w:r>
            <w:r w:rsidR="008951DA"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Потребитель</w:t>
            </w:r>
            <w:r w:rsidR="008951DA" w:rsidRPr="00CD0C38">
              <w:rPr>
                <w:rStyle w:val="s0"/>
                <w:color w:val="000000" w:themeColor="text1"/>
                <w:sz w:val="16"/>
                <w:szCs w:val="16"/>
              </w:rPr>
              <w:t>», с другой стороны,</w:t>
            </w:r>
          </w:p>
          <w:p w:rsidR="008951DA" w:rsidRPr="00CD0C38" w:rsidRDefault="008951DA" w:rsidP="008951DA">
            <w:pPr>
              <w:ind w:firstLine="400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0"/>
                <w:color w:val="000000" w:themeColor="text1"/>
                <w:sz w:val="16"/>
                <w:szCs w:val="16"/>
              </w:rPr>
              <w:t xml:space="preserve"> именуемые </w:t>
            </w:r>
            <w:r w:rsidRPr="00CD0C38">
              <w:rPr>
                <w:color w:val="000000" w:themeColor="text1"/>
                <w:sz w:val="16"/>
                <w:szCs w:val="16"/>
              </w:rPr>
              <w:t xml:space="preserve">в дальнейшем Стороны, заключили настоящий договор электроснабжения 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  <w:lang w:val="kk-KZ"/>
              </w:rPr>
              <w:t>для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 xml:space="preserve"> бытовых потребителей</w:t>
            </w:r>
            <w:r w:rsidR="00403C37"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D0C38">
              <w:rPr>
                <w:color w:val="000000" w:themeColor="text1"/>
                <w:sz w:val="16"/>
                <w:szCs w:val="16"/>
              </w:rPr>
              <w:t>(далее - договор) о нижеследующем:</w:t>
            </w:r>
          </w:p>
          <w:p w:rsidR="008951DA" w:rsidRPr="00CD0C38" w:rsidRDefault="008951DA" w:rsidP="008951DA">
            <w:pPr>
              <w:autoSpaceDE w:val="0"/>
              <w:autoSpaceDN w:val="0"/>
              <w:ind w:firstLine="400"/>
              <w:jc w:val="both"/>
              <w:rPr>
                <w:rStyle w:val="s1"/>
                <w:b w:val="0"/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 xml:space="preserve">примечание: настоящий договор </w:t>
            </w:r>
            <w:r w:rsidR="003E1047" w:rsidRPr="00CD0C38">
              <w:rPr>
                <w:color w:val="000000" w:themeColor="text1"/>
                <w:sz w:val="16"/>
                <w:szCs w:val="16"/>
              </w:rPr>
              <w:t>утвержден</w:t>
            </w:r>
            <w:r w:rsidRPr="00CD0C38">
              <w:rPr>
                <w:color w:val="000000" w:themeColor="text1"/>
                <w:sz w:val="16"/>
                <w:szCs w:val="16"/>
              </w:rPr>
              <w:t xml:space="preserve"> </w:t>
            </w:r>
            <w:r w:rsidR="005B3BB0"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>Приказ</w:t>
            </w:r>
            <w:r w:rsidR="003E1047"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>ом</w:t>
            </w:r>
            <w:r w:rsidR="005B3BB0"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 xml:space="preserve"> Министра Энергетики</w:t>
            </w:r>
            <w:r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 xml:space="preserve"> Республики Казахстан от 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>2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  <w:lang w:val="kk-KZ"/>
              </w:rPr>
              <w:t>3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  <w:lang w:val="kk-KZ"/>
              </w:rPr>
              <w:t>октября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 xml:space="preserve"> 201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  <w:lang w:val="kk-KZ"/>
              </w:rPr>
              <w:t>7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 xml:space="preserve"> года № </w:t>
            </w:r>
            <w:r w:rsidR="00403C37" w:rsidRPr="00CD0C38">
              <w:rPr>
                <w:rStyle w:val="s1"/>
                <w:b w:val="0"/>
                <w:color w:val="000000" w:themeColor="text1"/>
                <w:sz w:val="16"/>
                <w:szCs w:val="16"/>
                <w:lang w:val="kk-KZ"/>
              </w:rPr>
              <w:t>356</w:t>
            </w:r>
            <w:r w:rsidRPr="00CD0C38">
              <w:rPr>
                <w:rStyle w:val="s1"/>
                <w:b w:val="0"/>
                <w:color w:val="000000" w:themeColor="text1"/>
                <w:sz w:val="16"/>
                <w:szCs w:val="16"/>
              </w:rPr>
              <w:t xml:space="preserve"> «Об утверждении Типового договора электроснабжения».</w:t>
            </w:r>
          </w:p>
          <w:p w:rsidR="00A52EC8" w:rsidRPr="00CD0C38" w:rsidRDefault="00A52EC8" w:rsidP="003E1047">
            <w:pPr>
              <w:jc w:val="center"/>
              <w:rPr>
                <w:rStyle w:val="s1"/>
                <w:color w:val="000000" w:themeColor="text1"/>
                <w:sz w:val="16"/>
                <w:szCs w:val="16"/>
              </w:rPr>
            </w:pPr>
          </w:p>
          <w:p w:rsidR="003E1047" w:rsidRPr="00CD0C38" w:rsidRDefault="003E1047" w:rsidP="003E10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>1. Основные понятия, используемые в Договоре</w:t>
            </w:r>
          </w:p>
          <w:p w:rsidR="003E1047" w:rsidRPr="00CD0C38" w:rsidRDefault="003E1047" w:rsidP="003E1047">
            <w:pPr>
              <w:autoSpaceDE w:val="0"/>
              <w:autoSpaceDN w:val="0"/>
              <w:ind w:firstLine="426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 xml:space="preserve">1. В </w:t>
            </w:r>
            <w:r w:rsidR="00403C37"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настоящем </w:t>
            </w:r>
            <w:r w:rsidRPr="00CD0C38">
              <w:rPr>
                <w:color w:val="000000" w:themeColor="text1"/>
                <w:sz w:val="16"/>
                <w:szCs w:val="16"/>
              </w:rPr>
              <w:t>Договоре используются следующие основные понятия:</w:t>
            </w:r>
          </w:p>
          <w:p w:rsidR="003E1047" w:rsidRPr="00CD0C38" w:rsidRDefault="00AF57D0" w:rsidP="003E1047">
            <w:pPr>
              <w:autoSpaceDE w:val="0"/>
              <w:autoSpaceDN w:val="0"/>
              <w:ind w:firstLine="426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3E1047" w:rsidRPr="00CD0C38">
              <w:rPr>
                <w:color w:val="000000" w:themeColor="text1"/>
                <w:sz w:val="16"/>
                <w:szCs w:val="16"/>
              </w:rPr>
              <w:t>1) расчетный период -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      </w:r>
          </w:p>
          <w:p w:rsidR="00403C37" w:rsidRPr="00CD0C38" w:rsidRDefault="003E104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 xml:space="preserve">2) </w:t>
            </w:r>
            <w:r w:rsidR="00403C37"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бытовой </w:t>
            </w:r>
            <w:r w:rsidRPr="00CD0C38">
              <w:rPr>
                <w:color w:val="000000" w:themeColor="text1"/>
                <w:sz w:val="16"/>
                <w:szCs w:val="16"/>
              </w:rPr>
              <w:t xml:space="preserve">потребитель - </w:t>
            </w:r>
            <w:r w:rsidR="00403C37" w:rsidRPr="00CD0C38">
              <w:rPr>
                <w:color w:val="000000" w:themeColor="text1"/>
                <w:sz w:val="16"/>
                <w:szCs w:val="16"/>
              </w:rPr>
              <w:t>физическое лицо, использующее электрическую энергию для собственных бытовых нужд, не связанных с производством (продажей) товаров, работ и предоставлением услуг;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55" w:name="1803268341"/>
            <w:r w:rsidRPr="00CD0C38">
              <w:rPr>
                <w:color w:val="000000" w:themeColor="text1"/>
                <w:sz w:val="16"/>
                <w:szCs w:val="16"/>
              </w:rPr>
              <w:t>3) прибор коммерческого учета –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56" w:name="1803268342"/>
            <w:bookmarkEnd w:id="55"/>
            <w:r w:rsidRPr="00CD0C38">
              <w:rPr>
                <w:color w:val="000000" w:themeColor="text1"/>
                <w:sz w:val="16"/>
                <w:szCs w:val="16"/>
              </w:rPr>
              <w:t>4) система коммерческого учета электрической энергии –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57" w:name="1803268343"/>
            <w:bookmarkEnd w:id="56"/>
            <w:r w:rsidRPr="00CD0C38">
              <w:rPr>
                <w:color w:val="000000" w:themeColor="text1"/>
                <w:sz w:val="16"/>
                <w:szCs w:val="16"/>
              </w:rPr>
              <w:t xml:space="preserve">5) точка продажи электрической энергии – точка, расположенная на границе ответственности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энергопередающей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организации, с которой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энергоснабжающая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организация имеет договор на передачу электрической энергии.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58" w:name="1803268344"/>
            <w:bookmarkEnd w:id="57"/>
            <w:r w:rsidRPr="00CD0C38">
              <w:rPr>
                <w:color w:val="000000" w:themeColor="text1"/>
                <w:sz w:val="16"/>
                <w:szCs w:val="16"/>
              </w:rPr>
      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      </w:r>
          </w:p>
          <w:bookmarkEnd w:id="58"/>
          <w:p w:rsidR="003E1047" w:rsidRPr="00CD0C38" w:rsidRDefault="003E1047" w:rsidP="003E1047">
            <w:pPr>
              <w:autoSpaceDE w:val="0"/>
              <w:autoSpaceDN w:val="0"/>
              <w:ind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>2. Предмет Договора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59" w:name="1803268346"/>
            <w:r w:rsidRPr="00CD0C38">
              <w:rPr>
                <w:color w:val="000000" w:themeColor="text1"/>
                <w:sz w:val="16"/>
                <w:szCs w:val="16"/>
              </w:rPr>
              <w:t>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60" w:name="1803268347"/>
            <w:bookmarkEnd w:id="59"/>
            <w:r w:rsidRPr="00CD0C38">
              <w:rPr>
                <w:color w:val="000000" w:themeColor="text1"/>
                <w:sz w:val="16"/>
                <w:szCs w:val="16"/>
              </w:rPr>
              <w:t xml:space="preserve">3. Договор заключается с Потребителем только при наличии у него </w:t>
            </w:r>
            <w:proofErr w:type="gramStart"/>
            <w:r w:rsidRPr="00CD0C38">
              <w:rPr>
                <w:color w:val="000000" w:themeColor="text1"/>
                <w:sz w:val="16"/>
                <w:szCs w:val="16"/>
              </w:rPr>
              <w:t>оборудования</w:t>
            </w:r>
            <w:proofErr w:type="gramEnd"/>
            <w:r w:rsidRPr="00CD0C38">
              <w:rPr>
                <w:color w:val="000000" w:themeColor="text1"/>
                <w:sz w:val="16"/>
                <w:szCs w:val="16"/>
              </w:rPr>
      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      </w:r>
          </w:p>
          <w:bookmarkEnd w:id="60"/>
          <w:p w:rsidR="003E1047" w:rsidRPr="00CD0C38" w:rsidRDefault="003E1047" w:rsidP="003E1047">
            <w:pPr>
              <w:autoSpaceDE w:val="0"/>
              <w:autoSpaceDN w:val="0"/>
              <w:ind w:firstLine="426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lastRenderedPageBreak/>
              <w:t xml:space="preserve">3. Учет потребляемой </w:t>
            </w:r>
            <w:proofErr w:type="spellStart"/>
            <w:r w:rsidRPr="00CD0C38">
              <w:rPr>
                <w:rStyle w:val="s1"/>
                <w:color w:val="000000" w:themeColor="text1"/>
                <w:sz w:val="16"/>
                <w:szCs w:val="16"/>
              </w:rPr>
              <w:t>электр</w:t>
            </w:r>
            <w:proofErr w:type="spellEnd"/>
            <w:r w:rsidR="00403C37"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ической энергии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61" w:name="1803268349"/>
            <w:r w:rsidRPr="00CD0C38">
              <w:rPr>
                <w:color w:val="000000" w:themeColor="text1"/>
                <w:sz w:val="16"/>
                <w:szCs w:val="16"/>
              </w:rPr>
      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- расчетным путем.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62" w:name="1803268350"/>
            <w:bookmarkEnd w:id="61"/>
            <w:r w:rsidRPr="00CD0C38">
              <w:rPr>
                <w:color w:val="000000" w:themeColor="text1"/>
                <w:sz w:val="16"/>
                <w:szCs w:val="16"/>
              </w:rPr>
              <w:t>5. Количество приборов коммерческого учета отражается в перечне приборов коммерческого учета согласно приложению к настоящему Договору.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63" w:name="1803268351"/>
            <w:bookmarkEnd w:id="62"/>
            <w:r w:rsidRPr="00CD0C38">
              <w:rPr>
                <w:color w:val="000000" w:themeColor="text1"/>
                <w:sz w:val="16"/>
                <w:szCs w:val="16"/>
              </w:rPr>
              <w:t xml:space="preserve">6. Снятие показаний приборов коммерческого учета производится не позднее 21-00 часа представителями Продавца,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энергопередающей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организации. Дистанционное снятие показаний при использовании автоматизированных систем коммерческого учета электрической энергии допускается в любое время.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64" w:name="1803268352"/>
            <w:bookmarkEnd w:id="63"/>
            <w:r w:rsidRPr="00CD0C38">
              <w:rPr>
                <w:color w:val="000000" w:themeColor="text1"/>
                <w:sz w:val="16"/>
                <w:szCs w:val="16"/>
              </w:rPr>
              <w:t xml:space="preserve"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энергопередающей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организацией по мере их выявления в пределах срока, не превышающего шести месяцев.</w:t>
            </w:r>
          </w:p>
          <w:bookmarkEnd w:id="64"/>
          <w:p w:rsidR="00C52478" w:rsidRPr="00CD0C38" w:rsidRDefault="00C52478" w:rsidP="003E1047">
            <w:pPr>
              <w:autoSpaceDE w:val="0"/>
              <w:autoSpaceDN w:val="0"/>
              <w:ind w:firstLine="426"/>
              <w:jc w:val="center"/>
              <w:rPr>
                <w:rStyle w:val="s1"/>
                <w:color w:val="000000" w:themeColor="text1"/>
                <w:sz w:val="16"/>
                <w:szCs w:val="16"/>
              </w:rPr>
            </w:pPr>
          </w:p>
          <w:p w:rsidR="003E1047" w:rsidRPr="00CD0C38" w:rsidRDefault="00403C37" w:rsidP="003E1047">
            <w:pPr>
              <w:autoSpaceDE w:val="0"/>
              <w:autoSpaceDN w:val="0"/>
              <w:ind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 xml:space="preserve">4.  </w:t>
            </w:r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П</w:t>
            </w:r>
            <w:proofErr w:type="spellStart"/>
            <w:r w:rsidR="003E1047" w:rsidRPr="00CD0C38">
              <w:rPr>
                <w:rStyle w:val="s1"/>
                <w:color w:val="000000" w:themeColor="text1"/>
                <w:sz w:val="16"/>
                <w:szCs w:val="16"/>
              </w:rPr>
              <w:t>орядок</w:t>
            </w:r>
            <w:proofErr w:type="spellEnd"/>
            <w:r w:rsidR="003E1047" w:rsidRPr="00CD0C38">
              <w:rPr>
                <w:rStyle w:val="s1"/>
                <w:color w:val="000000" w:themeColor="text1"/>
                <w:sz w:val="16"/>
                <w:szCs w:val="16"/>
              </w:rPr>
              <w:t xml:space="preserve"> оплаты </w:t>
            </w:r>
            <w:proofErr w:type="spellStart"/>
            <w:r w:rsidRPr="00CD0C38">
              <w:rPr>
                <w:rStyle w:val="s1"/>
                <w:color w:val="000000" w:themeColor="text1"/>
                <w:sz w:val="16"/>
                <w:szCs w:val="16"/>
              </w:rPr>
              <w:t>электр</w:t>
            </w:r>
            <w:proofErr w:type="spellEnd"/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ической энергии</w:t>
            </w:r>
            <w:r w:rsidRPr="00CD0C38">
              <w:rPr>
                <w:rStyle w:val="s1"/>
                <w:color w:val="000000" w:themeColor="text1"/>
                <w:sz w:val="16"/>
                <w:szCs w:val="16"/>
              </w:rPr>
              <w:t xml:space="preserve"> </w:t>
            </w:r>
          </w:p>
          <w:p w:rsidR="00403C37" w:rsidRPr="00CD0C38" w:rsidRDefault="003E104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 </w:t>
            </w:r>
            <w:bookmarkStart w:id="65" w:name="1803268354"/>
            <w:r w:rsidR="00403C37" w:rsidRPr="00CD0C38">
              <w:rPr>
                <w:color w:val="000000" w:themeColor="text1"/>
                <w:sz w:val="16"/>
                <w:szCs w:val="16"/>
              </w:rPr>
              <w:t>7. Оплата производится Потребителем</w:t>
            </w:r>
            <w:r w:rsidR="001C3761" w:rsidRPr="00CD0C38">
              <w:rPr>
                <w:color w:val="000000" w:themeColor="text1"/>
                <w:sz w:val="16"/>
                <w:szCs w:val="16"/>
              </w:rPr>
              <w:t xml:space="preserve"> не позднее ______________</w:t>
            </w:r>
            <w:r w:rsidR="00403C37" w:rsidRPr="00CD0C38">
              <w:rPr>
                <w:color w:val="000000" w:themeColor="text1"/>
                <w:sz w:val="16"/>
                <w:szCs w:val="16"/>
              </w:rPr>
              <w:t xml:space="preserve"> числа месяца, следующего за расчетным, на основании платежного документа, выписанного Продавцом. Расчетный период составляет один календарный месяц.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66" w:name="1803268355"/>
            <w:bookmarkEnd w:id="65"/>
            <w:r w:rsidRPr="00CD0C38">
              <w:rPr>
                <w:color w:val="000000" w:themeColor="text1"/>
                <w:sz w:val="16"/>
                <w:szCs w:val="16"/>
              </w:rPr>
              <w:t>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самостоятельно в определяемом объеме без выставления платежного документа.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67" w:name="1803268356"/>
            <w:bookmarkEnd w:id="66"/>
            <w:r w:rsidRPr="00CD0C38">
              <w:rPr>
                <w:color w:val="000000" w:themeColor="text1"/>
                <w:sz w:val="16"/>
                <w:szCs w:val="16"/>
              </w:rPr>
              <w:t>8.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      </w:r>
          </w:p>
          <w:bookmarkEnd w:id="67"/>
          <w:p w:rsidR="00C52478" w:rsidRPr="00CD0C38" w:rsidRDefault="00C52478" w:rsidP="003E1047">
            <w:pPr>
              <w:autoSpaceDE w:val="0"/>
              <w:autoSpaceDN w:val="0"/>
              <w:ind w:firstLine="426"/>
              <w:jc w:val="center"/>
              <w:rPr>
                <w:rStyle w:val="s1"/>
                <w:color w:val="000000" w:themeColor="text1"/>
                <w:sz w:val="16"/>
                <w:szCs w:val="16"/>
              </w:rPr>
            </w:pPr>
          </w:p>
          <w:p w:rsidR="003E1047" w:rsidRPr="00CD0C38" w:rsidRDefault="00403C37" w:rsidP="003E1047">
            <w:pPr>
              <w:autoSpaceDE w:val="0"/>
              <w:autoSpaceDN w:val="0"/>
              <w:ind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 xml:space="preserve">5. Права и обязанности </w:t>
            </w:r>
            <w:r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П</w:t>
            </w:r>
            <w:proofErr w:type="spellStart"/>
            <w:r w:rsidR="003E1047" w:rsidRPr="00CD0C38">
              <w:rPr>
                <w:rStyle w:val="s1"/>
                <w:color w:val="000000" w:themeColor="text1"/>
                <w:sz w:val="16"/>
                <w:szCs w:val="16"/>
              </w:rPr>
              <w:t>отребителя</w:t>
            </w:r>
            <w:proofErr w:type="spellEnd"/>
          </w:p>
          <w:p w:rsidR="00403C37" w:rsidRPr="00CD0C38" w:rsidRDefault="003E104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 </w:t>
            </w:r>
            <w:bookmarkStart w:id="68" w:name="1803268358"/>
            <w:r w:rsidR="00403C37" w:rsidRPr="00CD0C38">
              <w:rPr>
                <w:color w:val="000000" w:themeColor="text1"/>
                <w:sz w:val="16"/>
                <w:szCs w:val="16"/>
              </w:rPr>
              <w:t>9. Потребитель имеет право: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69" w:name="1803268359"/>
            <w:bookmarkEnd w:id="68"/>
            <w:r w:rsidRPr="00CD0C38">
              <w:rPr>
                <w:color w:val="000000" w:themeColor="text1"/>
                <w:sz w:val="16"/>
                <w:szCs w:val="16"/>
              </w:rPr>
              <w:t>1) получать электрическую энергию в соответствии с заключенным договором;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0" w:name="1803268360"/>
            <w:bookmarkEnd w:id="69"/>
            <w:r w:rsidRPr="00CD0C38">
              <w:rPr>
                <w:color w:val="000000" w:themeColor="text1"/>
                <w:sz w:val="16"/>
                <w:szCs w:val="16"/>
              </w:rPr>
              <w:t xml:space="preserve">2) требовать от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энергопроизводящей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энергопередающей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энергоснабжающей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1" w:name="1803268361"/>
            <w:bookmarkEnd w:id="70"/>
            <w:r w:rsidRPr="00CD0C38">
              <w:rPr>
                <w:color w:val="000000" w:themeColor="text1"/>
                <w:sz w:val="16"/>
                <w:szCs w:val="16"/>
              </w:rPr>
              <w:t>3) обращаться в суд для решения спорных вопросов, связанных с заключением и исполнением договора;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2" w:name="1803268362"/>
            <w:bookmarkEnd w:id="71"/>
            <w:r w:rsidRPr="00CD0C38">
              <w:rPr>
                <w:color w:val="000000" w:themeColor="text1"/>
                <w:sz w:val="16"/>
                <w:szCs w:val="16"/>
              </w:rPr>
              <w:t>4) производить оплату за потребленную электрическую энергию по дифференцированным тарифным системам учета в порядке, установленном законодательством Республики Казахстан.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3" w:name="1803268363"/>
            <w:bookmarkEnd w:id="72"/>
            <w:r w:rsidRPr="00CD0C38">
              <w:rPr>
                <w:color w:val="000000" w:themeColor="text1"/>
                <w:sz w:val="16"/>
                <w:szCs w:val="16"/>
              </w:rPr>
              <w:t>10. Потребитель обязан: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4" w:name="1803268364"/>
            <w:bookmarkEnd w:id="73"/>
            <w:r w:rsidRPr="00CD0C38">
              <w:rPr>
                <w:color w:val="000000" w:themeColor="text1"/>
                <w:sz w:val="16"/>
                <w:szCs w:val="16"/>
              </w:rPr>
              <w:t xml:space="preserve">1) поддерживать надлежащее техническое состояние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электро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>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5" w:name="1803268365"/>
            <w:bookmarkEnd w:id="74"/>
            <w:r w:rsidRPr="00CD0C38">
              <w:rPr>
                <w:color w:val="000000" w:themeColor="text1"/>
                <w:sz w:val="16"/>
                <w:szCs w:val="16"/>
              </w:rPr>
              <w:t>2) соблюдать режимы энергопотребления, определенные договором купли-продажи электрической энергии;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6" w:name="1803268366"/>
            <w:bookmarkEnd w:id="75"/>
            <w:r w:rsidRPr="00CD0C38">
              <w:rPr>
                <w:color w:val="000000" w:themeColor="text1"/>
                <w:sz w:val="16"/>
                <w:szCs w:val="16"/>
              </w:rPr>
              <w:t>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7" w:name="1803268367"/>
            <w:bookmarkEnd w:id="76"/>
            <w:r w:rsidRPr="00CD0C38">
              <w:rPr>
                <w:color w:val="000000" w:themeColor="text1"/>
                <w:sz w:val="16"/>
                <w:szCs w:val="16"/>
              </w:rPr>
              <w:t>4) своевременно оплачивать отпущенную, переданную и потребленную электрическую энергию согласно заключенным договорам;</w:t>
            </w:r>
          </w:p>
          <w:p w:rsidR="00403C37" w:rsidRPr="00CD0C38" w:rsidRDefault="00403C37" w:rsidP="00403C37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8" w:name="1803268368"/>
            <w:bookmarkEnd w:id="77"/>
            <w:r w:rsidRPr="00CD0C38">
              <w:rPr>
                <w:color w:val="000000" w:themeColor="text1"/>
                <w:sz w:val="16"/>
                <w:szCs w:val="16"/>
              </w:rPr>
              <w:t xml:space="preserve">5) допускать работников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энергоснабжающих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энергопередающих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электро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>- и энергоустановок.</w:t>
            </w:r>
          </w:p>
          <w:bookmarkEnd w:id="78"/>
          <w:p w:rsidR="003E1047" w:rsidRPr="00CD0C38" w:rsidRDefault="003E1047" w:rsidP="003E1047">
            <w:pPr>
              <w:autoSpaceDE w:val="0"/>
              <w:autoSpaceDN w:val="0"/>
              <w:ind w:firstLine="426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 xml:space="preserve">6. Права и обязанности </w:t>
            </w:r>
            <w:r w:rsidR="00CD1233" w:rsidRPr="00CD0C38">
              <w:rPr>
                <w:rStyle w:val="s1"/>
                <w:color w:val="000000" w:themeColor="text1"/>
                <w:sz w:val="16"/>
                <w:szCs w:val="16"/>
                <w:lang w:val="kk-KZ"/>
              </w:rPr>
              <w:t>Продавца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79" w:name="1803268370"/>
            <w:r w:rsidRPr="00CD0C38">
              <w:rPr>
                <w:color w:val="000000" w:themeColor="text1"/>
                <w:sz w:val="16"/>
                <w:szCs w:val="16"/>
              </w:rPr>
              <w:t xml:space="preserve">11. Продавец, посредством привлечения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энергопередающей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организации, имеет право: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0" w:name="1803268371"/>
            <w:bookmarkEnd w:id="79"/>
            <w:r w:rsidRPr="00CD0C38">
              <w:rPr>
                <w:color w:val="000000" w:themeColor="text1"/>
                <w:sz w:val="16"/>
                <w:szCs w:val="16"/>
              </w:rPr>
              <w:t xml:space="preserve">1) приостановить исполнение Договора, в случае неоплаты Потребителем использованной им электрической энергии, при условии </w:t>
            </w:r>
            <w:r w:rsidRPr="00CD0C38">
              <w:rPr>
                <w:color w:val="000000" w:themeColor="text1"/>
                <w:sz w:val="16"/>
                <w:szCs w:val="16"/>
              </w:rPr>
              <w:lastRenderedPageBreak/>
              <w:t>письменного предупреждения не менее чем за 30 (тридцать) календарных дней способом, позволяющим подтвердить факт получения Потребителем или его представителем;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1" w:name="1803268372"/>
            <w:bookmarkEnd w:id="80"/>
            <w:r w:rsidRPr="00CD0C38">
              <w:rPr>
                <w:color w:val="000000" w:themeColor="text1"/>
                <w:sz w:val="16"/>
                <w:szCs w:val="16"/>
              </w:rPr>
              <w:t>2) обращаться в суд для решения спорных вопросов, связанных с заключением и исполнением Договора.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2" w:name="1803268373"/>
            <w:bookmarkEnd w:id="81"/>
            <w:r w:rsidRPr="00CD0C38">
              <w:rPr>
                <w:color w:val="000000" w:themeColor="text1"/>
                <w:sz w:val="16"/>
                <w:szCs w:val="16"/>
              </w:rPr>
              <w:t>12. Продавец обязан: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3" w:name="1803268374"/>
            <w:bookmarkEnd w:id="82"/>
            <w:r w:rsidRPr="00CD0C38">
              <w:rPr>
                <w:color w:val="000000" w:themeColor="text1"/>
                <w:sz w:val="16"/>
                <w:szCs w:val="16"/>
              </w:rPr>
              <w:t>1) предоставлять электрическую энергию в соответствии с заключенными договорами;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4" w:name="1803268375"/>
            <w:bookmarkEnd w:id="83"/>
            <w:r w:rsidRPr="00CD0C38">
              <w:rPr>
                <w:color w:val="000000" w:themeColor="text1"/>
                <w:sz w:val="16"/>
                <w:szCs w:val="16"/>
              </w:rPr>
              <w:t>2) возместить Потребителю в полном объеме причиненный ему реальный ущерб;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5" w:name="1803268376"/>
            <w:bookmarkEnd w:id="84"/>
            <w:r w:rsidRPr="00CD0C38">
              <w:rPr>
                <w:color w:val="000000" w:themeColor="text1"/>
                <w:sz w:val="16"/>
                <w:szCs w:val="16"/>
              </w:rPr>
              <w:t>3) письменно уведомить Потребителя не менее чем за 30 (тридцать)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представителем;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6" w:name="1803268377"/>
            <w:bookmarkEnd w:id="85"/>
            <w:r w:rsidRPr="00CD0C38">
              <w:rPr>
                <w:color w:val="000000" w:themeColor="text1"/>
                <w:sz w:val="16"/>
                <w:szCs w:val="16"/>
              </w:rPr>
      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7" w:name="1803268378"/>
            <w:bookmarkEnd w:id="86"/>
            <w:r w:rsidRPr="00CD0C38">
              <w:rPr>
                <w:color w:val="000000" w:themeColor="text1"/>
                <w:sz w:val="16"/>
                <w:szCs w:val="16"/>
              </w:rPr>
              <w:t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операций;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8" w:name="1803268379"/>
            <w:bookmarkEnd w:id="87"/>
            <w:r w:rsidRPr="00CD0C38">
              <w:rPr>
                <w:color w:val="000000" w:themeColor="text1"/>
                <w:sz w:val="16"/>
                <w:szCs w:val="16"/>
              </w:rPr>
              <w:t>6) ежемесячно представлять Потребителю платежный документ для оплаты за потребленную электрическую энергию;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89" w:name="1803268380"/>
            <w:bookmarkEnd w:id="88"/>
            <w:r w:rsidRPr="00CD0C38">
              <w:rPr>
                <w:color w:val="000000" w:themeColor="text1"/>
                <w:sz w:val="16"/>
                <w:szCs w:val="16"/>
              </w:rPr>
              <w:t xml:space="preserve">7) информировать Потребителя о планируемом прекращении подачи электрической энергии в связи с проведением со стороны </w:t>
            </w:r>
            <w:proofErr w:type="spellStart"/>
            <w:r w:rsidRPr="00CD0C38">
              <w:rPr>
                <w:color w:val="000000" w:themeColor="text1"/>
                <w:sz w:val="16"/>
                <w:szCs w:val="16"/>
              </w:rPr>
              <w:t>энергопередающих</w:t>
            </w:r>
            <w:proofErr w:type="spellEnd"/>
            <w:r w:rsidRPr="00CD0C38">
              <w:rPr>
                <w:color w:val="000000" w:themeColor="text1"/>
                <w:sz w:val="16"/>
                <w:szCs w:val="16"/>
              </w:rPr>
              <w:t xml:space="preserve"> организаций плановых работ по ремонту оборудования и подключению новых потребителей не позднее, чем за три календарных дня до отключения;</w:t>
            </w:r>
          </w:p>
          <w:p w:rsidR="003E1047" w:rsidRPr="00CD0C38" w:rsidRDefault="00CD1233" w:rsidP="00C52478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90" w:name="1803268381"/>
            <w:bookmarkEnd w:id="89"/>
            <w:r w:rsidRPr="00CD0C38">
              <w:rPr>
                <w:color w:val="000000" w:themeColor="text1"/>
                <w:sz w:val="16"/>
                <w:szCs w:val="16"/>
              </w:rPr>
              <w:t>8) предоставлять электрическую энергию по тарифам, согласованным государственным органом, осуществляющим руководство в сфере естественных монополий.</w:t>
            </w:r>
            <w:bookmarkEnd w:id="90"/>
          </w:p>
          <w:p w:rsidR="003E1047" w:rsidRPr="00CD0C38" w:rsidRDefault="003E1047" w:rsidP="003E1047">
            <w:pPr>
              <w:autoSpaceDE w:val="0"/>
              <w:autoSpaceDN w:val="0"/>
              <w:ind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>7. Ответственность сторон</w:t>
            </w:r>
          </w:p>
          <w:p w:rsidR="00CD1233" w:rsidRPr="00CD0C38" w:rsidRDefault="00CD1233" w:rsidP="00CD1233">
            <w:pPr>
              <w:spacing w:before="120" w:after="120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</w:t>
            </w:r>
            <w:r w:rsidR="003E1047" w:rsidRPr="00CD0C38">
              <w:rPr>
                <w:color w:val="000000" w:themeColor="text1"/>
                <w:sz w:val="16"/>
                <w:szCs w:val="16"/>
              </w:rPr>
              <w:t> </w:t>
            </w:r>
            <w:bookmarkStart w:id="91" w:name="1803268383"/>
            <w:r w:rsidRPr="00CD0C38">
              <w:rPr>
                <w:color w:val="000000" w:themeColor="text1"/>
                <w:sz w:val="16"/>
                <w:szCs w:val="16"/>
              </w:rPr>
              <w:t>13.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 в случае не достижения договоренности – по решению суда.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92" w:name="1803268384"/>
            <w:bookmarkEnd w:id="91"/>
            <w:r w:rsidRPr="00CD0C38">
              <w:rPr>
                <w:color w:val="000000" w:themeColor="text1"/>
                <w:sz w:val="16"/>
                <w:szCs w:val="16"/>
              </w:rPr>
              <w:t>14. 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      </w:r>
          </w:p>
          <w:bookmarkEnd w:id="92"/>
          <w:p w:rsidR="003E1047" w:rsidRPr="00CD0C38" w:rsidRDefault="003E1047" w:rsidP="003E1047">
            <w:pPr>
              <w:autoSpaceDE w:val="0"/>
              <w:autoSpaceDN w:val="0"/>
              <w:ind w:firstLine="426"/>
              <w:jc w:val="center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rStyle w:val="s1"/>
                <w:color w:val="000000" w:themeColor="text1"/>
                <w:sz w:val="16"/>
                <w:szCs w:val="16"/>
              </w:rPr>
              <w:t>8. Заключительное положение</w:t>
            </w:r>
          </w:p>
          <w:p w:rsidR="00CD1233" w:rsidRPr="00CD0C38" w:rsidRDefault="003E1047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 </w:t>
            </w:r>
            <w:bookmarkStart w:id="93" w:name="1803268386"/>
            <w:r w:rsidR="00CD1233" w:rsidRPr="00CD0C38">
              <w:rPr>
                <w:color w:val="000000" w:themeColor="text1"/>
                <w:sz w:val="16"/>
                <w:szCs w:val="16"/>
              </w:rPr>
              <w:t>15. Договор считается заключенным с момента первого фактического подключения Потребителя в установленном порядке к присоединенной сети.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94" w:name="1803268387"/>
            <w:bookmarkEnd w:id="93"/>
            <w:r w:rsidRPr="00CD0C38">
              <w:rPr>
                <w:color w:val="000000" w:themeColor="text1"/>
                <w:sz w:val="16"/>
                <w:szCs w:val="16"/>
              </w:rPr>
              <w:t>Договор подписывается сторонами и действителен сроком на один год.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95" w:name="1803268388"/>
            <w:bookmarkEnd w:id="94"/>
            <w:r w:rsidRPr="00CD0C38">
              <w:rPr>
                <w:color w:val="000000" w:themeColor="text1"/>
                <w:sz w:val="16"/>
                <w:szCs w:val="16"/>
              </w:rPr>
      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96" w:name="1803268389"/>
            <w:bookmarkEnd w:id="95"/>
            <w:r w:rsidRPr="00CD0C38">
              <w:rPr>
                <w:color w:val="000000" w:themeColor="text1"/>
                <w:sz w:val="16"/>
                <w:szCs w:val="16"/>
              </w:rPr>
              <w:t>Договор может быть изменен по соглашению сторон.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97" w:name="1803268390"/>
            <w:bookmarkEnd w:id="96"/>
            <w:r w:rsidRPr="00CD0C38">
              <w:rPr>
                <w:color w:val="000000" w:themeColor="text1"/>
                <w:sz w:val="16"/>
                <w:szCs w:val="16"/>
              </w:rPr>
              <w:t>16.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</w:t>
            </w:r>
          </w:p>
          <w:p w:rsidR="00CD1233" w:rsidRPr="00CD0C38" w:rsidRDefault="00CD1233" w:rsidP="00CD1233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98" w:name="1803268391"/>
            <w:bookmarkEnd w:id="97"/>
            <w:r w:rsidRPr="00CD0C38">
              <w:rPr>
                <w:color w:val="000000" w:themeColor="text1"/>
                <w:sz w:val="16"/>
                <w:szCs w:val="16"/>
              </w:rPr>
              <w:t>17.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      </w:r>
          </w:p>
          <w:p w:rsidR="00CD1233" w:rsidRPr="00CD0C38" w:rsidRDefault="00CD1233" w:rsidP="00CD1233">
            <w:pPr>
              <w:autoSpaceDE w:val="0"/>
              <w:autoSpaceDN w:val="0"/>
              <w:ind w:firstLine="403"/>
              <w:jc w:val="center"/>
              <w:rPr>
                <w:color w:val="000000" w:themeColor="text1"/>
                <w:sz w:val="16"/>
                <w:szCs w:val="16"/>
              </w:rPr>
            </w:pPr>
            <w:bookmarkStart w:id="99" w:name="1803268392"/>
            <w:bookmarkEnd w:id="98"/>
            <w:r w:rsidRPr="00CD0C38">
              <w:rPr>
                <w:rStyle w:val="s1"/>
                <w:rFonts w:eastAsia="Arial Unicode MS"/>
                <w:color w:val="000000" w:themeColor="text1"/>
                <w:sz w:val="16"/>
                <w:szCs w:val="16"/>
              </w:rPr>
              <w:t xml:space="preserve">9. </w:t>
            </w:r>
            <w:r w:rsidRPr="00CD0C38">
              <w:rPr>
                <w:b/>
                <w:color w:val="000000" w:themeColor="text1"/>
                <w:sz w:val="16"/>
                <w:szCs w:val="16"/>
              </w:rPr>
              <w:t>Реквизиты Сторон</w:t>
            </w:r>
          </w:p>
          <w:p w:rsidR="00CD1233" w:rsidRPr="00CD0C38" w:rsidRDefault="00CD1233" w:rsidP="00CD1233">
            <w:pPr>
              <w:autoSpaceDE w:val="0"/>
              <w:autoSpaceDN w:val="0"/>
              <w:ind w:firstLine="403"/>
              <w:rPr>
                <w:b/>
                <w:color w:val="000000" w:themeColor="text1"/>
                <w:sz w:val="16"/>
                <w:szCs w:val="16"/>
              </w:rPr>
            </w:pPr>
            <w:r w:rsidRPr="00CD0C38">
              <w:rPr>
                <w:b/>
                <w:color w:val="000000" w:themeColor="text1"/>
                <w:sz w:val="16"/>
                <w:szCs w:val="16"/>
              </w:rPr>
              <w:t>9.1.П</w:t>
            </w: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>родавец</w:t>
            </w:r>
            <w:r w:rsidRPr="00CD0C38">
              <w:rPr>
                <w:b/>
                <w:color w:val="000000" w:themeColor="text1"/>
                <w:sz w:val="16"/>
                <w:szCs w:val="16"/>
              </w:rPr>
              <w:t>:</w:t>
            </w:r>
            <w:r w:rsidR="009146A9"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 xml:space="preserve"> ТОО </w:t>
            </w:r>
            <w:r w:rsidR="009146A9"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«</w:t>
            </w:r>
            <w:r w:rsidR="009146A9" w:rsidRPr="00CD0C38">
              <w:rPr>
                <w:rStyle w:val="s0"/>
                <w:b/>
                <w:color w:val="000000" w:themeColor="text1"/>
                <w:sz w:val="16"/>
                <w:szCs w:val="16"/>
                <w:lang w:val="kk-KZ"/>
              </w:rPr>
              <w:t>Жетысу Энерготрейд</w:t>
            </w:r>
            <w:r w:rsidR="009146A9"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»</w:t>
            </w:r>
          </w:p>
          <w:p w:rsidR="00CD1233" w:rsidRPr="00CD0C38" w:rsidRDefault="009146A9" w:rsidP="00CD1233">
            <w:pPr>
              <w:autoSpaceDE w:val="0"/>
              <w:autoSpaceDN w:val="0"/>
              <w:ind w:firstLine="403"/>
              <w:jc w:val="both"/>
              <w:rPr>
                <w:rStyle w:val="s0"/>
                <w:b/>
                <w:color w:val="000000" w:themeColor="text1"/>
                <w:sz w:val="16"/>
                <w:szCs w:val="16"/>
              </w:rPr>
            </w:pPr>
            <w:r w:rsidRPr="00CD0C38">
              <w:rPr>
                <w:rStyle w:val="s0"/>
                <w:b/>
                <w:color w:val="000000" w:themeColor="text1"/>
                <w:sz w:val="16"/>
                <w:szCs w:val="16"/>
              </w:rPr>
              <w:t>___________________________________</w:t>
            </w:r>
            <w:r w:rsidR="001C269F" w:rsidRPr="00CD0C38">
              <w:rPr>
                <w:b/>
                <w:color w:val="000000" w:themeColor="text1"/>
                <w:sz w:val="16"/>
                <w:szCs w:val="16"/>
              </w:rPr>
              <w:t xml:space="preserve"> ОСЭ</w:t>
            </w:r>
            <w:r w:rsidR="001C269F"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:rsidR="001C269F" w:rsidRPr="00CD0C38" w:rsidRDefault="001C269F" w:rsidP="009146A9">
            <w:pPr>
              <w:autoSpaceDE w:val="0"/>
              <w:autoSpaceDN w:val="0"/>
              <w:ind w:firstLine="403"/>
              <w:rPr>
                <w:color w:val="000000" w:themeColor="text1"/>
                <w:sz w:val="16"/>
                <w:szCs w:val="24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 xml:space="preserve">адрес: </w:t>
            </w:r>
          </w:p>
          <w:p w:rsidR="001C269F" w:rsidRPr="00CD0C38" w:rsidRDefault="001C269F" w:rsidP="001C269F">
            <w:pPr>
              <w:autoSpaceDE w:val="0"/>
              <w:autoSpaceDN w:val="0"/>
              <w:ind w:firstLine="403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тел.:</w:t>
            </w:r>
            <w:r w:rsidRPr="00CD0C38">
              <w:rPr>
                <w:color w:val="000000" w:themeColor="text1"/>
                <w:sz w:val="8"/>
                <w:szCs w:val="16"/>
              </w:rPr>
              <w:t xml:space="preserve"> </w:t>
            </w: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БИН: </w:t>
            </w: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БИК: </w:t>
            </w:r>
          </w:p>
          <w:p w:rsidR="001C269F" w:rsidRPr="00CD0C38" w:rsidRDefault="001C269F" w:rsidP="001C269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ИИК: </w:t>
            </w:r>
          </w:p>
          <w:p w:rsidR="001C269F" w:rsidRPr="00CD0C38" w:rsidRDefault="009146A9" w:rsidP="001C269F">
            <w:pPr>
              <w:jc w:val="both"/>
              <w:rPr>
                <w:color w:val="000000" w:themeColor="text1"/>
                <w:sz w:val="8"/>
                <w:szCs w:val="16"/>
              </w:rPr>
            </w:pPr>
            <w:r w:rsidRPr="00CD0C38">
              <w:rPr>
                <w:color w:val="000000" w:themeColor="text1"/>
                <w:sz w:val="16"/>
                <w:szCs w:val="24"/>
                <w:lang w:val="kk-KZ"/>
              </w:rPr>
              <w:t xml:space="preserve">        </w:t>
            </w:r>
            <w:r w:rsidR="001C269F" w:rsidRPr="00CD0C38">
              <w:rPr>
                <w:color w:val="000000" w:themeColor="text1"/>
                <w:sz w:val="16"/>
                <w:szCs w:val="24"/>
                <w:lang w:val="kk-KZ"/>
              </w:rPr>
              <w:t xml:space="preserve"> </w:t>
            </w:r>
            <w:r w:rsidR="001C269F" w:rsidRPr="00CD0C38">
              <w:rPr>
                <w:color w:val="000000" w:themeColor="text1"/>
                <w:sz w:val="16"/>
                <w:szCs w:val="24"/>
              </w:rPr>
              <w:t>Банк</w:t>
            </w:r>
            <w:r w:rsidR="001C269F" w:rsidRPr="00CD0C38">
              <w:rPr>
                <w:color w:val="000000" w:themeColor="text1"/>
                <w:sz w:val="16"/>
                <w:szCs w:val="24"/>
                <w:lang w:val="kk-KZ"/>
              </w:rPr>
              <w:t xml:space="preserve">: </w:t>
            </w: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8"/>
                <w:szCs w:val="16"/>
              </w:rPr>
            </w:pPr>
            <w:r w:rsidRPr="00CD0C38">
              <w:rPr>
                <w:color w:val="000000" w:themeColor="text1"/>
                <w:sz w:val="8"/>
                <w:szCs w:val="16"/>
                <w:lang w:val="kk-KZ"/>
              </w:rPr>
              <w:lastRenderedPageBreak/>
              <w:t xml:space="preserve">              </w:t>
            </w:r>
            <w:r w:rsidRPr="00CD0C38">
              <w:rPr>
                <w:color w:val="000000" w:themeColor="text1"/>
                <w:sz w:val="8"/>
                <w:szCs w:val="16"/>
              </w:rPr>
              <w:t xml:space="preserve"> </w:t>
            </w:r>
            <w:r w:rsidRPr="00CD0C38">
              <w:rPr>
                <w:color w:val="000000" w:themeColor="text1"/>
                <w:sz w:val="16"/>
                <w:szCs w:val="24"/>
                <w:lang w:val="kk-KZ"/>
              </w:rPr>
              <w:t>КБЕ</w:t>
            </w:r>
          </w:p>
          <w:p w:rsidR="001C269F" w:rsidRPr="00CD0C38" w:rsidRDefault="001C269F" w:rsidP="001C269F">
            <w:pPr>
              <w:autoSpaceDE w:val="0"/>
              <w:autoSpaceDN w:val="0"/>
              <w:ind w:firstLine="403"/>
              <w:rPr>
                <w:b/>
                <w:color w:val="000000" w:themeColor="text1"/>
                <w:sz w:val="16"/>
                <w:szCs w:val="16"/>
              </w:rPr>
            </w:pPr>
          </w:p>
          <w:p w:rsidR="001C269F" w:rsidRPr="00CD0C38" w:rsidRDefault="001C269F" w:rsidP="001C269F">
            <w:pPr>
              <w:autoSpaceDE w:val="0"/>
              <w:autoSpaceDN w:val="0"/>
              <w:ind w:firstLine="403"/>
              <w:rPr>
                <w:b/>
                <w:color w:val="000000" w:themeColor="text1"/>
                <w:sz w:val="16"/>
                <w:szCs w:val="16"/>
              </w:rPr>
            </w:pPr>
            <w:r w:rsidRPr="00CD0C38">
              <w:rPr>
                <w:b/>
                <w:color w:val="000000" w:themeColor="text1"/>
                <w:sz w:val="16"/>
                <w:szCs w:val="16"/>
              </w:rPr>
              <w:t>Начальник</w:t>
            </w: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CD0C3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46A9" w:rsidRPr="00CD0C38">
              <w:rPr>
                <w:b/>
                <w:color w:val="000000" w:themeColor="text1"/>
                <w:sz w:val="16"/>
                <w:szCs w:val="16"/>
              </w:rPr>
              <w:t>_____________________</w:t>
            </w:r>
            <w:r w:rsidRPr="00CD0C38">
              <w:rPr>
                <w:b/>
                <w:color w:val="000000" w:themeColor="text1"/>
                <w:sz w:val="16"/>
                <w:szCs w:val="16"/>
              </w:rPr>
              <w:t xml:space="preserve"> ОСЭ</w:t>
            </w:r>
          </w:p>
          <w:p w:rsidR="001C269F" w:rsidRPr="00CD0C38" w:rsidRDefault="001C269F" w:rsidP="001C269F">
            <w:pPr>
              <w:jc w:val="both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1C269F" w:rsidRPr="00CD0C38" w:rsidRDefault="001C269F" w:rsidP="001C269F">
            <w:pPr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D0C38">
              <w:rPr>
                <w:b/>
                <w:color w:val="000000" w:themeColor="text1"/>
                <w:sz w:val="16"/>
                <w:szCs w:val="16"/>
              </w:rPr>
              <w:t xml:space="preserve">          _____________________  </w:t>
            </w:r>
            <w:r w:rsidRPr="00CD0C3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           </w:t>
            </w:r>
            <w:r w:rsidR="009146A9" w:rsidRPr="00CD0C38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                      </w:t>
            </w:r>
            <w:r w:rsidRPr="00CD0C38">
              <w:rPr>
                <w:b/>
                <w:color w:val="000000" w:themeColor="text1"/>
                <w:sz w:val="14"/>
                <w:szCs w:val="16"/>
                <w:u w:val="single"/>
              </w:rPr>
              <w:t>_____</w:t>
            </w:r>
          </w:p>
          <w:p w:rsidR="001C269F" w:rsidRPr="00CD0C38" w:rsidRDefault="001C269F" w:rsidP="001C269F">
            <w:pPr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 xml:space="preserve">                    (подпись)                                  </w:t>
            </w:r>
            <w:r w:rsidRPr="00CD0C38">
              <w:rPr>
                <w:color w:val="000000" w:themeColor="text1"/>
                <w:sz w:val="16"/>
                <w:szCs w:val="16"/>
                <w:lang w:val="kk-KZ"/>
              </w:rPr>
              <w:t xml:space="preserve">             </w:t>
            </w:r>
            <w:r w:rsidRPr="00CD0C38">
              <w:rPr>
                <w:color w:val="000000" w:themeColor="text1"/>
                <w:sz w:val="16"/>
                <w:szCs w:val="16"/>
              </w:rPr>
              <w:t xml:space="preserve">  (Ф.И.О.)</w:t>
            </w:r>
          </w:p>
          <w:p w:rsidR="00CD1233" w:rsidRPr="00CD0C38" w:rsidRDefault="00CD1233" w:rsidP="00CD1233">
            <w:pPr>
              <w:autoSpaceDE w:val="0"/>
              <w:autoSpaceDN w:val="0"/>
              <w:ind w:firstLine="403"/>
              <w:rPr>
                <w:rStyle w:val="s0"/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A105D8" w:rsidRPr="00CD0C38" w:rsidRDefault="00A105D8" w:rsidP="00CD1233">
            <w:pPr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A105D8" w:rsidRPr="00CD0C38" w:rsidRDefault="00A105D8" w:rsidP="00CD1233">
            <w:pPr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594FB2" w:rsidRPr="00CD0C38" w:rsidRDefault="00594FB2" w:rsidP="00CD1233">
            <w:pPr>
              <w:jc w:val="both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D1233" w:rsidRPr="00CD0C38" w:rsidRDefault="00CD1233" w:rsidP="00CD123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CD0C38">
              <w:rPr>
                <w:b/>
                <w:color w:val="000000" w:themeColor="text1"/>
                <w:sz w:val="16"/>
                <w:szCs w:val="16"/>
              </w:rPr>
              <w:t xml:space="preserve">          9.2.Потребитель:</w:t>
            </w:r>
          </w:p>
          <w:p w:rsidR="00CD1233" w:rsidRPr="00CD0C38" w:rsidRDefault="00CD1233" w:rsidP="00CD123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Ф.И.О.___________________________________________________________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__________________________________________________________________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Удостоверение личности ___________________________</w:t>
            </w:r>
            <w:bookmarkStart w:id="100" w:name="_GoBack"/>
            <w:bookmarkEnd w:id="100"/>
            <w:r w:rsidRPr="00CD0C38">
              <w:rPr>
                <w:color w:val="000000" w:themeColor="text1"/>
                <w:sz w:val="16"/>
                <w:szCs w:val="16"/>
              </w:rPr>
              <w:t>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Дата выдачи _______________________________________________________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Кем выдано _______________________________________________________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ИИН: _____________________________________________________________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Адрес: ____________________________________________________________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__________________________________________________________________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Тел.: _____________________________________________________________</w:t>
            </w: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D1233" w:rsidRPr="00CD0C38" w:rsidRDefault="00CD1233" w:rsidP="00CD1233">
            <w:pPr>
              <w:jc w:val="both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CD0C38">
              <w:rPr>
                <w:color w:val="000000" w:themeColor="text1"/>
                <w:sz w:val="16"/>
                <w:szCs w:val="16"/>
              </w:rPr>
              <w:t>Подпись</w:t>
            </w:r>
            <w:r w:rsidRPr="00CD0C38">
              <w:rPr>
                <w:b/>
                <w:color w:val="000000" w:themeColor="text1"/>
                <w:sz w:val="16"/>
                <w:szCs w:val="16"/>
              </w:rPr>
              <w:t>_________________________________________________________</w:t>
            </w:r>
          </w:p>
          <w:bookmarkEnd w:id="99"/>
          <w:p w:rsidR="009146A9" w:rsidRPr="00CD0C38" w:rsidRDefault="009146A9" w:rsidP="009146A9">
            <w:pPr>
              <w:spacing w:before="120" w:after="120"/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9146A9" w:rsidRPr="00CD0C38" w:rsidRDefault="009146A9" w:rsidP="009146A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9146A9" w:rsidRPr="00CD0C38" w:rsidRDefault="009146A9" w:rsidP="009146A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B67860" w:rsidRPr="00F108AA" w:rsidRDefault="00B67860" w:rsidP="009146A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4302BC" w:rsidRDefault="004302BC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F108AA" w:rsidRDefault="00F108AA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1B4C1D" w:rsidRDefault="001B4C1D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p w:rsid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387"/>
        <w:gridCol w:w="5528"/>
      </w:tblGrid>
      <w:tr w:rsidR="000D7CF0" w:rsidRPr="00A52EC8" w:rsidTr="00D72626">
        <w:trPr>
          <w:trHeight w:val="98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D7CF0" w:rsidRPr="001B4C1D" w:rsidRDefault="000D7CF0" w:rsidP="001B4C1D">
            <w:pPr>
              <w:spacing w:before="120" w:after="120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0D7CF0" w:rsidRPr="000D7CF0" w:rsidRDefault="000D7CF0" w:rsidP="00D72626">
            <w:pPr>
              <w:spacing w:before="120" w:after="120"/>
              <w:jc w:val="right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0D7CF0" w:rsidRPr="000D7CF0" w:rsidRDefault="000D7CF0" w:rsidP="00D72626">
            <w:pPr>
              <w:spacing w:before="120" w:after="120"/>
              <w:jc w:val="right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0D7CF0" w:rsidRPr="000D7CF0" w:rsidRDefault="000D7CF0" w:rsidP="00D72626">
            <w:pPr>
              <w:spacing w:before="120" w:after="120"/>
              <w:jc w:val="right"/>
              <w:rPr>
                <w:color w:val="000000" w:themeColor="text1"/>
                <w:sz w:val="16"/>
                <w:szCs w:val="16"/>
                <w:lang w:val="kk-KZ"/>
              </w:rPr>
            </w:pPr>
            <w:r w:rsidRPr="000D7CF0">
              <w:rPr>
                <w:b/>
                <w:color w:val="000000" w:themeColor="text1"/>
                <w:sz w:val="16"/>
                <w:szCs w:val="16"/>
                <w:lang w:val="kk-KZ"/>
              </w:rPr>
              <w:t>Тұрмыстық тұтынушыларға</w:t>
            </w:r>
            <w:r w:rsidRPr="000D7CF0">
              <w:rPr>
                <w:color w:val="000000" w:themeColor="text1"/>
                <w:sz w:val="16"/>
                <w:szCs w:val="16"/>
                <w:lang w:val="kk-KZ"/>
              </w:rPr>
              <w:br/>
            </w:r>
            <w:r w:rsidRPr="000D7CF0">
              <w:rPr>
                <w:b/>
                <w:color w:val="000000" w:themeColor="text1"/>
                <w:sz w:val="16"/>
                <w:szCs w:val="16"/>
                <w:lang w:val="kk-KZ"/>
              </w:rPr>
              <w:t>арналған электрмен жабдықтаудың</w:t>
            </w:r>
            <w:r w:rsidRPr="000D7CF0">
              <w:rPr>
                <w:color w:val="000000" w:themeColor="text1"/>
                <w:sz w:val="16"/>
                <w:szCs w:val="16"/>
                <w:lang w:val="kk-KZ"/>
              </w:rPr>
              <w:br/>
            </w:r>
            <w:r w:rsidRPr="000D7CF0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шартына қосымша</w:t>
            </w:r>
          </w:p>
          <w:p w:rsidR="000D7CF0" w:rsidRPr="000D7CF0" w:rsidRDefault="000D7CF0" w:rsidP="00D72626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101" w:name="1803267698"/>
            <w:r w:rsidRPr="000D7CF0">
              <w:rPr>
                <w:b/>
                <w:color w:val="000000" w:themeColor="text1"/>
                <w:sz w:val="16"/>
                <w:szCs w:val="16"/>
                <w:lang w:val="kk-KZ"/>
              </w:rPr>
              <w:t>Коммерциялық есепке алу аспаптарының тізбесі</w:t>
            </w:r>
          </w:p>
          <w:tbl>
            <w:tblPr>
              <w:tblW w:w="0" w:type="auto"/>
              <w:tblCellSpacing w:w="0" w:type="auto"/>
              <w:tblLayout w:type="fixed"/>
              <w:tblLook w:val="04A0"/>
            </w:tblPr>
            <w:tblGrid>
              <w:gridCol w:w="1280"/>
              <w:gridCol w:w="1760"/>
              <w:gridCol w:w="2720"/>
              <w:gridCol w:w="2720"/>
              <w:gridCol w:w="4160"/>
              <w:gridCol w:w="3360"/>
            </w:tblGrid>
            <w:tr w:rsidR="000D7CF0" w:rsidRPr="00F71E07" w:rsidTr="00D72626">
              <w:trPr>
                <w:trHeight w:val="15"/>
                <w:tblCellSpacing w:w="0" w:type="auto"/>
              </w:trPr>
              <w:tc>
                <w:tcPr>
                  <w:tcW w:w="12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bookmarkStart w:id="102" w:name="1803267699"/>
                  <w:bookmarkEnd w:id="101"/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№ р/р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Атауы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Есептеуіш типі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Зауыттық нөмірі</w:t>
                  </w:r>
                </w:p>
              </w:tc>
              <w:tc>
                <w:tcPr>
                  <w:tcW w:w="41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Ток</w:t>
                  </w:r>
                </w:p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трансформаторлары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Коэффициентті</w:t>
                  </w:r>
                </w:p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есептеу</w:t>
                  </w:r>
                </w:p>
              </w:tc>
            </w:tr>
            <w:tr w:rsidR="000D7CF0" w:rsidRPr="00F71E07" w:rsidTr="00D72626">
              <w:trPr>
                <w:trHeight w:val="15"/>
                <w:tblCellSpacing w:w="0" w:type="auto"/>
              </w:trPr>
              <w:tc>
                <w:tcPr>
                  <w:tcW w:w="12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4</w:t>
                  </w:r>
                </w:p>
              </w:tc>
              <w:tc>
                <w:tcPr>
                  <w:tcW w:w="41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  <w:lang w:val="kk-KZ"/>
                    </w:rPr>
                    <w:t>5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D7CF0" w:rsidRPr="00F71E07" w:rsidTr="00D72626">
              <w:trPr>
                <w:trHeight w:val="15"/>
                <w:tblCellSpacing w:w="0" w:type="auto"/>
              </w:trPr>
              <w:tc>
                <w:tcPr>
                  <w:tcW w:w="12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0D7CF0" w:rsidRPr="000D7CF0" w:rsidRDefault="000D7CF0" w:rsidP="00D72626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bookmarkStart w:id="103" w:name="1803267700"/>
            <w:bookmarkEnd w:id="102"/>
            <w:r w:rsidRPr="000D7CF0">
              <w:rPr>
                <w:color w:val="000000" w:themeColor="text1"/>
                <w:sz w:val="16"/>
                <w:szCs w:val="16"/>
                <w:lang w:val="kk-KZ"/>
              </w:rPr>
              <w:t>Энергия беруші (энергия өндіруші) Тұтынушы:</w:t>
            </w:r>
          </w:p>
          <w:p w:rsidR="000D7CF0" w:rsidRPr="000D7CF0" w:rsidRDefault="000D7CF0" w:rsidP="00D72626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104" w:name="1803267701"/>
            <w:bookmarkEnd w:id="103"/>
            <w:r w:rsidRPr="000D7CF0">
              <w:rPr>
                <w:color w:val="000000" w:themeColor="text1"/>
                <w:sz w:val="16"/>
                <w:szCs w:val="16"/>
              </w:rPr>
              <w:t>ұйым</w:t>
            </w:r>
          </w:p>
          <w:p w:rsidR="000D7CF0" w:rsidRPr="000D7CF0" w:rsidRDefault="000D7CF0" w:rsidP="00D72626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105" w:name="1803267702"/>
            <w:bookmarkEnd w:id="104"/>
            <w:r w:rsidRPr="000D7CF0">
              <w:rPr>
                <w:color w:val="000000" w:themeColor="text1"/>
                <w:sz w:val="16"/>
                <w:szCs w:val="16"/>
              </w:rPr>
              <w:t>_________________________ ______________________</w:t>
            </w:r>
            <w:bookmarkEnd w:id="105"/>
          </w:p>
          <w:p w:rsidR="000D7CF0" w:rsidRPr="000D7CF0" w:rsidRDefault="000D7CF0" w:rsidP="00D7262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0D7CF0" w:rsidRPr="000D7CF0" w:rsidRDefault="000D7CF0" w:rsidP="00D72626">
            <w:pPr>
              <w:autoSpaceDE w:val="0"/>
              <w:autoSpaceDN w:val="0"/>
              <w:jc w:val="center"/>
              <w:rPr>
                <w:rStyle w:val="s1"/>
                <w:color w:val="000000" w:themeColor="text1"/>
                <w:sz w:val="16"/>
                <w:szCs w:val="16"/>
                <w:lang w:val="kk-KZ"/>
              </w:rPr>
            </w:pPr>
          </w:p>
          <w:p w:rsidR="000D7CF0" w:rsidRPr="00F71E07" w:rsidRDefault="000D7CF0" w:rsidP="00F71E07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D7CF0">
              <w:rPr>
                <w:rStyle w:val="s1"/>
                <w:color w:val="000000" w:themeColor="text1"/>
                <w:sz w:val="16"/>
                <w:szCs w:val="16"/>
              </w:rPr>
              <w:t>1</w:t>
            </w:r>
            <w:bookmarkStart w:id="106" w:name="1803268394"/>
          </w:p>
          <w:p w:rsidR="001B4C1D" w:rsidRDefault="001B4C1D" w:rsidP="00D72626">
            <w:pPr>
              <w:spacing w:before="120" w:after="120"/>
              <w:jc w:val="right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F71E07" w:rsidRDefault="00F71E07" w:rsidP="00D72626">
            <w:pPr>
              <w:spacing w:before="120" w:after="120"/>
              <w:jc w:val="right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0D7CF0" w:rsidRPr="000D7CF0" w:rsidRDefault="000D7CF0" w:rsidP="00D72626">
            <w:pPr>
              <w:spacing w:before="120" w:after="120"/>
              <w:jc w:val="right"/>
              <w:rPr>
                <w:color w:val="000000" w:themeColor="text1"/>
                <w:sz w:val="16"/>
                <w:szCs w:val="16"/>
              </w:rPr>
            </w:pPr>
            <w:r w:rsidRPr="000D7CF0">
              <w:rPr>
                <w:b/>
                <w:color w:val="000000" w:themeColor="text1"/>
                <w:sz w:val="16"/>
                <w:szCs w:val="16"/>
              </w:rPr>
              <w:t>Приложение</w:t>
            </w:r>
            <w:r w:rsidRPr="000D7CF0">
              <w:rPr>
                <w:color w:val="000000" w:themeColor="text1"/>
                <w:sz w:val="16"/>
                <w:szCs w:val="16"/>
              </w:rPr>
              <w:br/>
            </w:r>
            <w:r w:rsidRPr="000D7CF0">
              <w:rPr>
                <w:b/>
                <w:color w:val="000000" w:themeColor="text1"/>
                <w:sz w:val="16"/>
                <w:szCs w:val="16"/>
              </w:rPr>
              <w:t>к договору</w:t>
            </w:r>
            <w:r w:rsidRPr="000D7CF0">
              <w:rPr>
                <w:color w:val="000000" w:themeColor="text1"/>
                <w:sz w:val="16"/>
                <w:szCs w:val="16"/>
              </w:rPr>
              <w:br/>
            </w:r>
            <w:r w:rsidRPr="000D7CF0">
              <w:rPr>
                <w:b/>
                <w:color w:val="000000" w:themeColor="text1"/>
                <w:sz w:val="16"/>
                <w:szCs w:val="16"/>
              </w:rPr>
              <w:t>электроснабжения для</w:t>
            </w:r>
            <w:r w:rsidRPr="000D7CF0">
              <w:rPr>
                <w:color w:val="000000" w:themeColor="text1"/>
                <w:sz w:val="16"/>
                <w:szCs w:val="16"/>
              </w:rPr>
              <w:br/>
            </w:r>
            <w:r w:rsidRPr="000D7CF0">
              <w:rPr>
                <w:b/>
                <w:color w:val="000000" w:themeColor="text1"/>
                <w:sz w:val="16"/>
                <w:szCs w:val="16"/>
              </w:rPr>
              <w:t>бытовых потребителей</w:t>
            </w:r>
          </w:p>
          <w:p w:rsidR="000D7CF0" w:rsidRPr="000D7CF0" w:rsidRDefault="000D7CF0" w:rsidP="00D72626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bookmarkStart w:id="107" w:name="1803268398"/>
            <w:bookmarkEnd w:id="106"/>
            <w:r w:rsidRPr="000D7CF0">
              <w:rPr>
                <w:b/>
                <w:color w:val="000000" w:themeColor="text1"/>
                <w:sz w:val="16"/>
                <w:szCs w:val="16"/>
              </w:rPr>
              <w:t>Перечень приборов коммерческого учета</w:t>
            </w:r>
          </w:p>
          <w:tbl>
            <w:tblPr>
              <w:tblW w:w="0" w:type="auto"/>
              <w:tblCellSpacing w:w="0" w:type="auto"/>
              <w:tblLayout w:type="fixed"/>
              <w:tblLook w:val="04A0"/>
            </w:tblPr>
            <w:tblGrid>
              <w:gridCol w:w="1120"/>
              <w:gridCol w:w="3200"/>
              <w:gridCol w:w="2240"/>
              <w:gridCol w:w="2560"/>
              <w:gridCol w:w="3680"/>
              <w:gridCol w:w="3200"/>
            </w:tblGrid>
            <w:tr w:rsidR="000D7CF0" w:rsidRPr="000D7CF0" w:rsidTr="00D72626">
              <w:trPr>
                <w:trHeight w:val="15"/>
                <w:tblCellSpacing w:w="0" w:type="auto"/>
              </w:trPr>
              <w:tc>
                <w:tcPr>
                  <w:tcW w:w="11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108" w:name="1803268399"/>
                  <w:bookmarkEnd w:id="107"/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/</w:t>
                  </w:r>
                  <w:proofErr w:type="spellStart"/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Тип счетчика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Заводской номер</w:t>
                  </w:r>
                </w:p>
              </w:tc>
              <w:tc>
                <w:tcPr>
                  <w:tcW w:w="36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Трансформаторы тока</w:t>
                  </w:r>
                </w:p>
              </w:tc>
              <w:tc>
                <w:tcPr>
                  <w:tcW w:w="3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Расчет коэффициента</w:t>
                  </w:r>
                </w:p>
              </w:tc>
            </w:tr>
            <w:tr w:rsidR="000D7CF0" w:rsidRPr="000D7CF0" w:rsidTr="00D72626">
              <w:trPr>
                <w:trHeight w:val="15"/>
                <w:tblCellSpacing w:w="0" w:type="auto"/>
              </w:trPr>
              <w:tc>
                <w:tcPr>
                  <w:tcW w:w="11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D7CF0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</w:tr>
            <w:tr w:rsidR="000D7CF0" w:rsidRPr="000D7CF0" w:rsidTr="00D72626">
              <w:trPr>
                <w:trHeight w:val="15"/>
                <w:tblCellSpacing w:w="0" w:type="auto"/>
              </w:trPr>
              <w:tc>
                <w:tcPr>
                  <w:tcW w:w="112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:rsidR="000D7CF0" w:rsidRPr="000D7CF0" w:rsidRDefault="000D7CF0" w:rsidP="00D7262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0D7CF0" w:rsidRPr="000D7CF0" w:rsidRDefault="000D7CF0" w:rsidP="00D72626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109" w:name="1803268400"/>
            <w:bookmarkEnd w:id="108"/>
            <w:proofErr w:type="spellStart"/>
            <w:r w:rsidRPr="000D7CF0">
              <w:rPr>
                <w:color w:val="000000" w:themeColor="text1"/>
                <w:sz w:val="16"/>
                <w:szCs w:val="16"/>
              </w:rPr>
              <w:t>Энергопередающая</w:t>
            </w:r>
            <w:proofErr w:type="spellEnd"/>
            <w:r w:rsidRPr="000D7CF0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0D7CF0">
              <w:rPr>
                <w:color w:val="000000" w:themeColor="text1"/>
                <w:sz w:val="16"/>
                <w:szCs w:val="16"/>
              </w:rPr>
              <w:t>энергопроизводящая</w:t>
            </w:r>
            <w:proofErr w:type="spellEnd"/>
            <w:r w:rsidRPr="000D7CF0">
              <w:rPr>
                <w:color w:val="000000" w:themeColor="text1"/>
                <w:sz w:val="16"/>
                <w:szCs w:val="16"/>
              </w:rPr>
              <w:t>) Потребитель:</w:t>
            </w:r>
          </w:p>
          <w:p w:rsidR="000D7CF0" w:rsidRPr="000D7CF0" w:rsidRDefault="000D7CF0" w:rsidP="00D72626">
            <w:pPr>
              <w:spacing w:before="120" w:after="120"/>
              <w:ind w:firstLine="500"/>
              <w:jc w:val="both"/>
              <w:rPr>
                <w:color w:val="000000" w:themeColor="text1"/>
                <w:sz w:val="16"/>
                <w:szCs w:val="16"/>
              </w:rPr>
            </w:pPr>
            <w:bookmarkStart w:id="110" w:name="1803268401"/>
            <w:bookmarkEnd w:id="109"/>
            <w:r w:rsidRPr="000D7CF0">
              <w:rPr>
                <w:color w:val="000000" w:themeColor="text1"/>
                <w:sz w:val="16"/>
                <w:szCs w:val="16"/>
              </w:rPr>
              <w:t>организация</w:t>
            </w:r>
          </w:p>
          <w:p w:rsidR="000D7CF0" w:rsidRPr="000D7CF0" w:rsidRDefault="000D7CF0" w:rsidP="00D72626">
            <w:pPr>
              <w:spacing w:before="120" w:after="120"/>
              <w:jc w:val="both"/>
              <w:rPr>
                <w:color w:val="000000" w:themeColor="text1"/>
                <w:sz w:val="16"/>
                <w:szCs w:val="16"/>
              </w:rPr>
            </w:pPr>
            <w:bookmarkStart w:id="111" w:name="1803268402"/>
            <w:bookmarkEnd w:id="110"/>
            <w:r w:rsidRPr="000D7CF0">
              <w:rPr>
                <w:color w:val="000000" w:themeColor="text1"/>
                <w:sz w:val="16"/>
                <w:szCs w:val="16"/>
              </w:rPr>
              <w:t xml:space="preserve">_________________________ </w:t>
            </w:r>
            <w:r w:rsidRPr="000D7CF0">
              <w:rPr>
                <w:color w:val="000000" w:themeColor="text1"/>
                <w:sz w:val="16"/>
                <w:szCs w:val="16"/>
                <w:lang w:val="kk-KZ"/>
              </w:rPr>
              <w:t xml:space="preserve">         </w:t>
            </w:r>
            <w:r w:rsidRPr="000D7CF0">
              <w:rPr>
                <w:color w:val="000000" w:themeColor="text1"/>
                <w:sz w:val="16"/>
                <w:szCs w:val="16"/>
              </w:rPr>
              <w:t>______________________</w:t>
            </w:r>
            <w:bookmarkEnd w:id="111"/>
          </w:p>
          <w:p w:rsidR="000D7CF0" w:rsidRPr="000D7CF0" w:rsidRDefault="000D7CF0" w:rsidP="00D72626">
            <w:pPr>
              <w:ind w:firstLine="400"/>
              <w:jc w:val="both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0D7CF0" w:rsidRPr="000D7CF0" w:rsidRDefault="000D7CF0" w:rsidP="00694111">
      <w:pPr>
        <w:rPr>
          <w:color w:val="000000" w:themeColor="text1"/>
          <w:sz w:val="16"/>
          <w:szCs w:val="16"/>
          <w:lang w:val="kk-KZ"/>
        </w:rPr>
      </w:pPr>
    </w:p>
    <w:sectPr w:rsidR="000D7CF0" w:rsidRPr="000D7CF0" w:rsidSect="00BF579B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320"/>
    <w:multiLevelType w:val="multilevel"/>
    <w:tmpl w:val="0C5453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77A1"/>
    <w:rsid w:val="00015D6A"/>
    <w:rsid w:val="00070A83"/>
    <w:rsid w:val="000764B9"/>
    <w:rsid w:val="000D7CF0"/>
    <w:rsid w:val="0011067F"/>
    <w:rsid w:val="00111306"/>
    <w:rsid w:val="00111EC0"/>
    <w:rsid w:val="0014386F"/>
    <w:rsid w:val="00155DFD"/>
    <w:rsid w:val="00180C35"/>
    <w:rsid w:val="001B4C1D"/>
    <w:rsid w:val="001C269F"/>
    <w:rsid w:val="001C3761"/>
    <w:rsid w:val="001D77A1"/>
    <w:rsid w:val="001F5929"/>
    <w:rsid w:val="001F6750"/>
    <w:rsid w:val="00293B65"/>
    <w:rsid w:val="00356071"/>
    <w:rsid w:val="003900BA"/>
    <w:rsid w:val="003A56A8"/>
    <w:rsid w:val="003B3D62"/>
    <w:rsid w:val="003E1047"/>
    <w:rsid w:val="003F02CF"/>
    <w:rsid w:val="003F77FE"/>
    <w:rsid w:val="00403C37"/>
    <w:rsid w:val="004302BC"/>
    <w:rsid w:val="00464EB3"/>
    <w:rsid w:val="004A59EA"/>
    <w:rsid w:val="004F6217"/>
    <w:rsid w:val="005000C0"/>
    <w:rsid w:val="00523A3B"/>
    <w:rsid w:val="00541C77"/>
    <w:rsid w:val="005577DB"/>
    <w:rsid w:val="00594FB2"/>
    <w:rsid w:val="005B3BB0"/>
    <w:rsid w:val="005D5E4E"/>
    <w:rsid w:val="00671467"/>
    <w:rsid w:val="00682242"/>
    <w:rsid w:val="00694111"/>
    <w:rsid w:val="006F38F5"/>
    <w:rsid w:val="00733495"/>
    <w:rsid w:val="0075389F"/>
    <w:rsid w:val="00764C9A"/>
    <w:rsid w:val="00785CF1"/>
    <w:rsid w:val="00791A6B"/>
    <w:rsid w:val="00791F21"/>
    <w:rsid w:val="007A0E6A"/>
    <w:rsid w:val="007C6813"/>
    <w:rsid w:val="007D3839"/>
    <w:rsid w:val="007F2916"/>
    <w:rsid w:val="00811005"/>
    <w:rsid w:val="00832C92"/>
    <w:rsid w:val="008951DA"/>
    <w:rsid w:val="008A7932"/>
    <w:rsid w:val="008E730A"/>
    <w:rsid w:val="009146A9"/>
    <w:rsid w:val="009450D2"/>
    <w:rsid w:val="0098714A"/>
    <w:rsid w:val="009A1EA5"/>
    <w:rsid w:val="009C41BF"/>
    <w:rsid w:val="009D6B82"/>
    <w:rsid w:val="00A00725"/>
    <w:rsid w:val="00A105D8"/>
    <w:rsid w:val="00A52EC8"/>
    <w:rsid w:val="00A5665C"/>
    <w:rsid w:val="00A6215D"/>
    <w:rsid w:val="00A7352D"/>
    <w:rsid w:val="00A9011B"/>
    <w:rsid w:val="00A90799"/>
    <w:rsid w:val="00AA4995"/>
    <w:rsid w:val="00AC1B39"/>
    <w:rsid w:val="00AD401A"/>
    <w:rsid w:val="00AE711F"/>
    <w:rsid w:val="00AF57D0"/>
    <w:rsid w:val="00B1170C"/>
    <w:rsid w:val="00B36683"/>
    <w:rsid w:val="00B55AB5"/>
    <w:rsid w:val="00B67860"/>
    <w:rsid w:val="00BD4D92"/>
    <w:rsid w:val="00BE0D7D"/>
    <w:rsid w:val="00BF579B"/>
    <w:rsid w:val="00C057AE"/>
    <w:rsid w:val="00C3063C"/>
    <w:rsid w:val="00C52478"/>
    <w:rsid w:val="00C83C62"/>
    <w:rsid w:val="00CA7B5E"/>
    <w:rsid w:val="00CC5AE9"/>
    <w:rsid w:val="00CD0C38"/>
    <w:rsid w:val="00CD1233"/>
    <w:rsid w:val="00CF4A2A"/>
    <w:rsid w:val="00CF601E"/>
    <w:rsid w:val="00D13464"/>
    <w:rsid w:val="00D368A8"/>
    <w:rsid w:val="00D43B70"/>
    <w:rsid w:val="00D75FAC"/>
    <w:rsid w:val="00D81E84"/>
    <w:rsid w:val="00D94A95"/>
    <w:rsid w:val="00DA0174"/>
    <w:rsid w:val="00DA4A71"/>
    <w:rsid w:val="00DB2E26"/>
    <w:rsid w:val="00E10227"/>
    <w:rsid w:val="00E1342E"/>
    <w:rsid w:val="00E17DD9"/>
    <w:rsid w:val="00E5770F"/>
    <w:rsid w:val="00E739BC"/>
    <w:rsid w:val="00E82A14"/>
    <w:rsid w:val="00EA7F26"/>
    <w:rsid w:val="00EE3845"/>
    <w:rsid w:val="00EE7855"/>
    <w:rsid w:val="00EF3E6C"/>
    <w:rsid w:val="00F108AA"/>
    <w:rsid w:val="00F5370A"/>
    <w:rsid w:val="00F71E07"/>
    <w:rsid w:val="00FC2E1D"/>
    <w:rsid w:val="00FC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D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1D77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D77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nhideWhenUsed/>
    <w:rsid w:val="001D77A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5">
    <w:name w:val="footer"/>
    <w:basedOn w:val="a"/>
    <w:link w:val="a6"/>
    <w:rsid w:val="003F02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F0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A8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00">
    <w:name w:val="S0"/>
    <w:basedOn w:val="a0"/>
    <w:rsid w:val="00B55A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0">
    <w:name w:val="S1"/>
    <w:basedOn w:val="a0"/>
    <w:rsid w:val="00D13464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3E104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3E1047"/>
    <w:rPr>
      <w:rFonts w:ascii="Times New Roman" w:hAnsi="Times New Roman" w:cs="Times New Roman" w:hint="default"/>
      <w:i/>
      <w:iCs/>
      <w:color w:val="333399"/>
      <w:u w:val="single"/>
    </w:rPr>
  </w:style>
  <w:style w:type="character" w:styleId="a9">
    <w:name w:val="FollowedHyperlink"/>
    <w:basedOn w:val="a0"/>
    <w:rsid w:val="00A52EC8"/>
    <w:rPr>
      <w:color w:val="800080"/>
      <w:u w:val="single"/>
    </w:rPr>
  </w:style>
  <w:style w:type="paragraph" w:styleId="HTML">
    <w:name w:val="HTML Preformatted"/>
    <w:basedOn w:val="a"/>
    <w:link w:val="HTML0"/>
    <w:rsid w:val="00A52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52E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0">
    <w:name w:val="s80"/>
    <w:basedOn w:val="a"/>
    <w:rsid w:val="00A52EC8"/>
    <w:rPr>
      <w:color w:val="333399"/>
      <w:sz w:val="24"/>
      <w:szCs w:val="24"/>
    </w:rPr>
  </w:style>
  <w:style w:type="paragraph" w:customStyle="1" w:styleId="msochpdefault">
    <w:name w:val="msochpdefault"/>
    <w:basedOn w:val="a"/>
    <w:rsid w:val="00A52EC8"/>
    <w:pPr>
      <w:spacing w:before="100" w:beforeAutospacing="1" w:after="100" w:afterAutospacing="1"/>
    </w:pPr>
    <w:rPr>
      <w:color w:val="auto"/>
    </w:rPr>
  </w:style>
  <w:style w:type="character" w:customStyle="1" w:styleId="s8">
    <w:name w:val="s8"/>
    <w:basedOn w:val="a0"/>
    <w:rsid w:val="00A52EC8"/>
    <w:rPr>
      <w:color w:val="333399"/>
    </w:rPr>
  </w:style>
  <w:style w:type="character" w:customStyle="1" w:styleId="s2">
    <w:name w:val="s2"/>
    <w:basedOn w:val="a0"/>
    <w:rsid w:val="00A52EC8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basedOn w:val="a0"/>
    <w:rsid w:val="00A52EC8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basedOn w:val="a0"/>
    <w:rsid w:val="00A52EC8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0">
    <w:name w:val="s10"/>
    <w:basedOn w:val="a0"/>
    <w:rsid w:val="00A52EC8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basedOn w:val="a0"/>
    <w:rsid w:val="00A52EC8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A52EC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A52EC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sid w:val="00A52EC8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sid w:val="00A52EC8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sid w:val="00A52EC8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basedOn w:val="a0"/>
    <w:rsid w:val="00A52EC8"/>
    <w:rPr>
      <w:rFonts w:ascii="Courier New" w:hAnsi="Courier New" w:cs="Courier New" w:hint="default"/>
      <w:b/>
      <w:bCs/>
      <w:color w:val="008000"/>
    </w:rPr>
  </w:style>
  <w:style w:type="character" w:customStyle="1" w:styleId="s15">
    <w:name w:val="s15"/>
    <w:basedOn w:val="a0"/>
    <w:rsid w:val="00A52EC8"/>
    <w:rPr>
      <w:rFonts w:ascii="Courier New" w:hAnsi="Courier New" w:cs="Courier New" w:hint="default"/>
      <w:b/>
      <w:bCs/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B36683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36683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AF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7EAC-8941-4697-A4C5-FF8A9143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</dc:creator>
  <cp:keywords/>
  <dc:description/>
  <cp:lastModifiedBy>User</cp:lastModifiedBy>
  <cp:revision>17</cp:revision>
  <cp:lastPrinted>2013-06-18T10:57:00Z</cp:lastPrinted>
  <dcterms:created xsi:type="dcterms:W3CDTF">2018-01-09T04:55:00Z</dcterms:created>
  <dcterms:modified xsi:type="dcterms:W3CDTF">2018-01-12T04:00:00Z</dcterms:modified>
</cp:coreProperties>
</file>